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90EC5" w:rsidRDefault="00790EC5" w:rsidP="00790EC5">
      <w:pPr>
        <w:spacing w:line="480" w:lineRule="auto"/>
        <w:jc w:val="center"/>
        <w:rPr>
          <w:rFonts w:ascii="微软雅黑" w:eastAsia="微软雅黑" w:hAnsi="微软雅黑" w:cs="微软雅黑" w:hint="eastAsia"/>
          <w:b/>
          <w:bCs/>
          <w:color w:val="FF0000"/>
          <w:sz w:val="28"/>
          <w:szCs w:val="28"/>
        </w:rPr>
      </w:pPr>
      <w:bookmarkStart w:id="0" w:name="_GoBack"/>
      <w:r w:rsidRPr="00790EC5">
        <w:rPr>
          <w:rFonts w:ascii="微软雅黑" w:eastAsia="微软雅黑" w:hAnsi="微软雅黑" w:cs="微软雅黑" w:hint="eastAsia"/>
          <w:b/>
          <w:bCs/>
          <w:color w:val="FF0000"/>
          <w:sz w:val="28"/>
          <w:szCs w:val="28"/>
        </w:rPr>
        <w:t>实验</w:t>
      </w:r>
      <w:r w:rsidRPr="00790EC5">
        <w:rPr>
          <w:rFonts w:ascii="微软雅黑" w:eastAsia="微软雅黑" w:hAnsi="微软雅黑" w:cs="微软雅黑" w:hint="eastAsia"/>
          <w:b/>
          <w:bCs/>
          <w:color w:val="FF0000"/>
          <w:sz w:val="28"/>
          <w:szCs w:val="28"/>
        </w:rPr>
        <w:t xml:space="preserve">04 </w:t>
      </w:r>
      <w:r w:rsidRPr="00790EC5">
        <w:rPr>
          <w:rFonts w:ascii="微软雅黑" w:eastAsia="微软雅黑" w:hAnsi="微软雅黑" w:cs="微软雅黑" w:hint="eastAsia"/>
          <w:b/>
          <w:bCs/>
          <w:color w:val="FF0000"/>
          <w:sz w:val="28"/>
          <w:szCs w:val="28"/>
        </w:rPr>
        <w:t>探究水沸腾时温度变化的特点</w:t>
      </w:r>
      <w:r w:rsidRPr="00790EC5">
        <w:rPr>
          <w:rFonts w:ascii="微软雅黑" w:eastAsia="微软雅黑" w:hAnsi="微软雅黑" w:cs="微软雅黑" w:hint="eastAsia"/>
          <w:b/>
          <w:bCs/>
          <w:color w:val="FF0000"/>
          <w:sz w:val="28"/>
          <w:szCs w:val="28"/>
        </w:rPr>
        <w:t xml:space="preserve"> 考点精</w:t>
      </w:r>
      <w:r w:rsidR="00A427D0">
        <w:rPr>
          <w:rFonts w:ascii="微软雅黑" w:eastAsia="微软雅黑" w:hAnsi="微软雅黑" w:cs="微软雅黑" w:hint="eastAsia"/>
          <w:b/>
          <w:bCs/>
          <w:color w:val="FF0000"/>
          <w:sz w:val="28"/>
          <w:szCs w:val="28"/>
        </w:rPr>
        <w:t>讲</w:t>
      </w:r>
    </w:p>
    <w:bookmarkEnd w:id="0"/>
    <w:p w:rsidR="00A427D0" w:rsidRDefault="00A427D0" w:rsidP="00A427D0">
      <w:pPr>
        <w:spacing w:line="480" w:lineRule="auto"/>
        <w:jc w:val="center"/>
        <w:rPr>
          <w:rFonts w:ascii="宋体" w:hAnsi="宋体" w:cs="宋体" w:hint="eastAsia"/>
          <w:b/>
          <w:bCs/>
          <w:color w:val="0000FF"/>
          <w:sz w:val="28"/>
          <w:szCs w:val="28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0" distR="0">
            <wp:extent cx="2524125" cy="400050"/>
            <wp:effectExtent l="0" t="0" r="9525" b="0"/>
            <wp:docPr id="65" name="图片 65" descr="C:\Users\Administrator\Desktop\1.jpg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" descr="C:\Users\Administrator\Desktop\1.jpg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27D0" w:rsidRDefault="00A427D0" w:rsidP="00A427D0">
      <w:pPr>
        <w:spacing w:line="360" w:lineRule="auto"/>
        <w:ind w:left="602" w:hangingChars="250" w:hanging="602"/>
        <w:rPr>
          <w:rFonts w:ascii="宋体" w:hAnsi="宋体" w:cs="宋体" w:hint="eastAsia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【设计与进行实验】</w:t>
      </w:r>
    </w:p>
    <w:p w:rsidR="00A427D0" w:rsidRDefault="00A427D0" w:rsidP="00A427D0">
      <w:pPr>
        <w:spacing w:line="360" w:lineRule="auto"/>
        <w:ind w:left="602" w:hangingChars="250" w:hanging="602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b/>
          <w:bCs/>
          <w:sz w:val="24"/>
        </w:rPr>
        <w:t>1.主要实验器材：</w:t>
      </w:r>
      <w:r>
        <w:rPr>
          <w:rFonts w:ascii="宋体" w:hAnsi="宋体" w:cs="宋体" w:hint="eastAsia"/>
          <w:sz w:val="24"/>
        </w:rPr>
        <w:t>温度计、停表、烧杯、酒精灯、硬纸板等；</w:t>
      </w:r>
    </w:p>
    <w:p w:rsidR="00A427D0" w:rsidRDefault="00A427D0" w:rsidP="00A427D0">
      <w:pPr>
        <w:spacing w:line="360" w:lineRule="auto"/>
        <w:ind w:left="602" w:hangingChars="250" w:hanging="602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b/>
          <w:bCs/>
          <w:sz w:val="24"/>
        </w:rPr>
        <w:t>2.器材组装顺序：</w:t>
      </w:r>
      <w:r>
        <w:rPr>
          <w:rFonts w:ascii="宋体" w:hAnsi="宋体" w:cs="宋体" w:hint="eastAsia"/>
          <w:sz w:val="24"/>
        </w:rPr>
        <w:t>自下而上：</w:t>
      </w:r>
    </w:p>
    <w:p w:rsidR="00A427D0" w:rsidRDefault="00A427D0" w:rsidP="00A427D0">
      <w:pPr>
        <w:spacing w:line="360" w:lineRule="auto"/>
        <w:ind w:left="600" w:hangingChars="250" w:hanging="60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3.温度计的原理、使用和读数；</w:t>
      </w:r>
    </w:p>
    <w:p w:rsidR="00A427D0" w:rsidRDefault="00A427D0" w:rsidP="00A427D0">
      <w:pPr>
        <w:spacing w:line="360" w:lineRule="auto"/>
        <w:ind w:left="602" w:hangingChars="250" w:hanging="602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b/>
          <w:bCs/>
          <w:sz w:val="24"/>
        </w:rPr>
        <w:t>4.硬纸板：</w:t>
      </w:r>
      <w:r>
        <w:rPr>
          <w:rFonts w:ascii="宋体" w:hAnsi="宋体" w:cs="宋体" w:hint="eastAsia"/>
          <w:sz w:val="24"/>
        </w:rPr>
        <w:t>减少热量损失，缩短加热时间；</w:t>
      </w:r>
    </w:p>
    <w:p w:rsidR="00A427D0" w:rsidRDefault="00A427D0" w:rsidP="00A427D0">
      <w:pPr>
        <w:spacing w:line="360" w:lineRule="auto"/>
        <w:ind w:left="525" w:hangingChars="250" w:hanging="525"/>
        <w:jc w:val="center"/>
        <w:rPr>
          <w:rFonts w:ascii="宋体" w:hAnsi="宋体" w:cs="宋体"/>
          <w:sz w:val="24"/>
        </w:rPr>
      </w:pPr>
      <w:r>
        <w:rPr>
          <w:noProof/>
        </w:rPr>
        <w:drawing>
          <wp:inline distT="0" distB="0" distL="0" distR="0">
            <wp:extent cx="1200150" cy="2019300"/>
            <wp:effectExtent l="0" t="0" r="0" b="0"/>
            <wp:docPr id="64" name="图片 64" descr="id:2147494500;FounderCES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WHLWJJZKBWL271.jpg" descr="id:2147494500;FounderCES"/>
                    <pic:cNvPicPr>
                      <a:picLocks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</w:rPr>
        <w:drawing>
          <wp:inline distT="0" distB="0" distL="0" distR="0">
            <wp:extent cx="2105025" cy="1676400"/>
            <wp:effectExtent l="0" t="0" r="9525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8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hint="eastAsia"/>
          <w:sz w:val="24"/>
        </w:rPr>
        <w:t xml:space="preserve">    </w:t>
      </w:r>
      <w:r>
        <w:rPr>
          <w:b/>
          <w:noProof/>
          <w:sz w:val="56"/>
          <w:szCs w:val="56"/>
        </w:rPr>
        <w:drawing>
          <wp:inline distT="0" distB="0" distL="0" distR="0">
            <wp:extent cx="3705225" cy="2524125"/>
            <wp:effectExtent l="0" t="0" r="9525" b="9525"/>
            <wp:docPr id="62" name="图片 62" descr="K2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" descr="K25.TIF"/>
                    <pic:cNvPicPr>
                      <a:picLocks noChangeAspect="1" noChangeArrowheads="1"/>
                    </pic:cNvPicPr>
                  </pic:nvPicPr>
                  <pic:blipFill>
                    <a:blip r:embed="rId10" r:link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27D0" w:rsidRDefault="00A427D0" w:rsidP="00A427D0">
      <w:pPr>
        <w:spacing w:line="360" w:lineRule="auto"/>
        <w:ind w:left="602" w:hangingChars="250" w:hanging="602"/>
        <w:rPr>
          <w:rFonts w:ascii="宋体" w:hAnsi="宋体" w:cs="宋体" w:hint="eastAsia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【分析数据和现象，总结结论】</w:t>
      </w:r>
    </w:p>
    <w:p w:rsidR="00A427D0" w:rsidRDefault="00A427D0" w:rsidP="00A427D0">
      <w:pPr>
        <w:spacing w:line="360" w:lineRule="auto"/>
        <w:ind w:left="241" w:hangingChars="100" w:hanging="241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b/>
          <w:bCs/>
          <w:sz w:val="24"/>
        </w:rPr>
        <w:t>5.通过气泡的变化判断液体所处的状态：</w:t>
      </w:r>
      <w:r>
        <w:rPr>
          <w:rFonts w:ascii="宋体" w:hAnsi="宋体" w:cs="宋体" w:hint="eastAsia"/>
          <w:sz w:val="24"/>
        </w:rPr>
        <w:t>气泡沸腾前只有少量，且气泡在上升过程中逐渐变小（如图A），沸腾时有大量的气泡，且气泡在上升的过程中逐渐变大（如图B）；</w:t>
      </w:r>
    </w:p>
    <w:p w:rsidR="00A427D0" w:rsidRDefault="00A427D0" w:rsidP="00A427D0">
      <w:pPr>
        <w:spacing w:line="360" w:lineRule="auto"/>
        <w:ind w:left="602" w:hangingChars="250" w:hanging="602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b/>
          <w:bCs/>
          <w:sz w:val="24"/>
        </w:rPr>
        <w:t>6.温度-时间曲线图的分析与绘制：</w:t>
      </w:r>
      <w:r>
        <w:rPr>
          <w:rFonts w:ascii="宋体" w:hAnsi="宋体" w:cs="宋体" w:hint="eastAsia"/>
          <w:sz w:val="24"/>
        </w:rPr>
        <w:t>判断沸点、沸腾时间等；</w:t>
      </w:r>
    </w:p>
    <w:p w:rsidR="00A427D0" w:rsidRDefault="00A427D0" w:rsidP="00A427D0">
      <w:pPr>
        <w:spacing w:line="360" w:lineRule="auto"/>
        <w:ind w:left="602" w:hangingChars="250" w:hanging="602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b/>
          <w:bCs/>
          <w:sz w:val="24"/>
        </w:rPr>
        <w:lastRenderedPageBreak/>
        <w:t>7.表格数据分析：</w:t>
      </w:r>
      <w:r>
        <w:rPr>
          <w:rFonts w:ascii="宋体" w:hAnsi="宋体" w:cs="宋体" w:hint="eastAsia"/>
          <w:sz w:val="24"/>
        </w:rPr>
        <w:t>找错误数据、判断沸点、沸腾时间等；</w:t>
      </w:r>
    </w:p>
    <w:p w:rsidR="00A427D0" w:rsidRDefault="00A427D0" w:rsidP="00A427D0">
      <w:pPr>
        <w:spacing w:line="360" w:lineRule="auto"/>
        <w:ind w:left="602" w:hangingChars="250" w:hanging="602"/>
        <w:rPr>
          <w:rFonts w:ascii="宋体" w:hAnsi="宋体" w:cs="宋体" w:hint="eastAsia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【交流与讨论】</w:t>
      </w:r>
    </w:p>
    <w:p w:rsidR="00A427D0" w:rsidRDefault="00A427D0" w:rsidP="00A427D0">
      <w:pPr>
        <w:spacing w:line="360" w:lineRule="auto"/>
        <w:ind w:left="241" w:hangingChars="100" w:hanging="241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b/>
          <w:bCs/>
          <w:sz w:val="24"/>
        </w:rPr>
        <w:t>8.缩短加热时间的方法：</w:t>
      </w:r>
      <w:r>
        <w:rPr>
          <w:rFonts w:ascii="宋体" w:hAnsi="宋体" w:cs="宋体" w:hint="eastAsia"/>
          <w:sz w:val="24"/>
        </w:rPr>
        <w:t>①用初温较高的水；②减少水的质量；③加带孔的纸盖；④调大酒精灯火焰。</w:t>
      </w:r>
    </w:p>
    <w:p w:rsidR="00A427D0" w:rsidRDefault="00A427D0" w:rsidP="00A427D0">
      <w:pPr>
        <w:spacing w:line="360" w:lineRule="auto"/>
        <w:ind w:left="361" w:hangingChars="150" w:hanging="361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b/>
          <w:bCs/>
          <w:sz w:val="24"/>
        </w:rPr>
        <w:t>9.验证水沸腾过程中持续吸热的方法：</w:t>
      </w:r>
      <w:r>
        <w:rPr>
          <w:rFonts w:ascii="宋体" w:hAnsi="宋体" w:cs="宋体" w:hint="eastAsia"/>
          <w:sz w:val="24"/>
        </w:rPr>
        <w:t>停止加热，观察水能否继续吸热；</w:t>
      </w:r>
    </w:p>
    <w:p w:rsidR="00A427D0" w:rsidRDefault="00A427D0" w:rsidP="00A427D0">
      <w:pPr>
        <w:spacing w:line="360" w:lineRule="auto"/>
        <w:ind w:left="602" w:hangingChars="250" w:hanging="602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b/>
          <w:bCs/>
          <w:sz w:val="24"/>
        </w:rPr>
        <w:t>10.水沸腾的条件：</w:t>
      </w:r>
      <w:r>
        <w:rPr>
          <w:rFonts w:ascii="宋体" w:hAnsi="宋体" w:cs="宋体" w:hint="eastAsia"/>
          <w:sz w:val="24"/>
        </w:rPr>
        <w:t>达到沸点，继续吸热；</w:t>
      </w:r>
    </w:p>
    <w:p w:rsidR="00A427D0" w:rsidRDefault="00A427D0" w:rsidP="00A427D0">
      <w:pPr>
        <w:spacing w:line="360" w:lineRule="auto"/>
        <w:ind w:left="602" w:hangingChars="250" w:hanging="602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b/>
          <w:bCs/>
          <w:sz w:val="24"/>
        </w:rPr>
        <w:t>11.水沸腾时的特点：</w:t>
      </w:r>
      <w:r>
        <w:rPr>
          <w:rFonts w:ascii="宋体" w:hAnsi="宋体" w:cs="宋体" w:hint="eastAsia"/>
          <w:sz w:val="24"/>
        </w:rPr>
        <w:t>持续吸热，温度不变；</w:t>
      </w:r>
    </w:p>
    <w:p w:rsidR="00A427D0" w:rsidRDefault="00A427D0" w:rsidP="00A427D0">
      <w:pPr>
        <w:spacing w:line="360" w:lineRule="auto"/>
        <w:ind w:left="602" w:hangingChars="250" w:hanging="602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b/>
          <w:bCs/>
          <w:sz w:val="24"/>
        </w:rPr>
        <w:t>12.烧杯口处产生“白气”的原因 ：</w:t>
      </w:r>
      <w:r>
        <w:rPr>
          <w:rFonts w:ascii="宋体" w:hAnsi="宋体" w:cs="宋体" w:hint="eastAsia"/>
          <w:sz w:val="24"/>
        </w:rPr>
        <w:t>水蒸气遇冷液化形成的小水珠；</w:t>
      </w:r>
    </w:p>
    <w:p w:rsidR="00A427D0" w:rsidRDefault="00A427D0" w:rsidP="00A427D0">
      <w:pPr>
        <w:spacing w:line="360" w:lineRule="auto"/>
        <w:ind w:left="361" w:hangingChars="150" w:hanging="361"/>
        <w:rPr>
          <w:rFonts w:ascii="宋体" w:hAnsi="宋体" w:cs="宋体" w:hint="eastAsia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13.沸点与气压的关系：</w:t>
      </w:r>
    </w:p>
    <w:p w:rsidR="00A427D0" w:rsidRDefault="00A427D0" w:rsidP="00A427D0">
      <w:pPr>
        <w:spacing w:line="360" w:lineRule="auto"/>
        <w:ind w:left="360" w:hangingChars="150" w:hanging="36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（1）水的沸点低于100℃的原因：当地大气压低于一个标准大气压；</w:t>
      </w:r>
    </w:p>
    <w:p w:rsidR="00A427D0" w:rsidRDefault="00A427D0" w:rsidP="00A427D0">
      <w:pPr>
        <w:spacing w:line="360" w:lineRule="auto"/>
        <w:ind w:left="360" w:hangingChars="150" w:hanging="36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（2）水的沸点高于100℃的原因：杯口盖密封较严，导致烧杯内的气压高于一个标准大气压；</w:t>
      </w:r>
    </w:p>
    <w:p w:rsidR="00A427D0" w:rsidRDefault="00A427D0" w:rsidP="00A427D0">
      <w:pPr>
        <w:spacing w:line="360" w:lineRule="auto"/>
        <w:ind w:left="600" w:hangingChars="250" w:hanging="60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（3）将装有刚停止沸腾的水的烧瓶倒置，浇上冷水，水又重新沸腾：浇冷水，温度降低，瓶内气压降低，导致水的沸点降低；</w:t>
      </w:r>
    </w:p>
    <w:p w:rsidR="00A427D0" w:rsidRDefault="00A427D0" w:rsidP="00A427D0">
      <w:pPr>
        <w:spacing w:line="360" w:lineRule="auto"/>
        <w:ind w:left="361" w:hangingChars="150" w:hanging="361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b/>
          <w:bCs/>
          <w:sz w:val="24"/>
        </w:rPr>
        <w:t>14.撤去酒精灯，水未立即停止沸腾的原因：</w:t>
      </w:r>
      <w:r>
        <w:rPr>
          <w:rFonts w:ascii="宋体" w:hAnsi="宋体" w:cs="宋体" w:hint="eastAsia"/>
          <w:sz w:val="24"/>
        </w:rPr>
        <w:t>石棉网温度高于水的沸点，水会继续吸热；</w:t>
      </w:r>
    </w:p>
    <w:p w:rsidR="00A427D0" w:rsidRDefault="00A427D0" w:rsidP="00A427D0">
      <w:pPr>
        <w:spacing w:line="360" w:lineRule="auto"/>
        <w:ind w:left="361" w:hangingChars="150" w:hanging="361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b/>
          <w:bCs/>
          <w:sz w:val="24"/>
        </w:rPr>
        <w:t>15.100℃的水蒸气比100℃的水烫伤更严重：</w:t>
      </w:r>
      <w:r>
        <w:rPr>
          <w:rFonts w:ascii="宋体" w:hAnsi="宋体" w:cs="宋体" w:hint="eastAsia"/>
          <w:sz w:val="24"/>
        </w:rPr>
        <w:t>因为水蒸气液化要放热；</w:t>
      </w:r>
    </w:p>
    <w:p w:rsidR="00A427D0" w:rsidRDefault="00A427D0" w:rsidP="00A427D0">
      <w:pPr>
        <w:spacing w:line="360" w:lineRule="auto"/>
        <w:ind w:left="361" w:hangingChars="150" w:hanging="361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b/>
          <w:bCs/>
          <w:sz w:val="24"/>
        </w:rPr>
        <w:t>16.改变液体内能的方式：</w:t>
      </w:r>
      <w:r>
        <w:rPr>
          <w:rFonts w:ascii="宋体" w:hAnsi="宋体" w:cs="宋体" w:hint="eastAsia"/>
          <w:sz w:val="24"/>
        </w:rPr>
        <w:t>热传递；</w:t>
      </w:r>
    </w:p>
    <w:p w:rsidR="00A427D0" w:rsidRDefault="00A427D0" w:rsidP="00A427D0">
      <w:pPr>
        <w:spacing w:line="360" w:lineRule="auto"/>
        <w:ind w:left="602" w:hangingChars="250" w:hanging="602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b/>
          <w:bCs/>
          <w:sz w:val="24"/>
        </w:rPr>
        <w:t>17.水温度上升不是直线的原因：</w:t>
      </w:r>
      <w:r>
        <w:rPr>
          <w:rFonts w:ascii="宋体" w:hAnsi="宋体" w:cs="宋体" w:hint="eastAsia"/>
          <w:sz w:val="24"/>
        </w:rPr>
        <w:t>随着水温的升高，散热越来越来快，所以水温升高速度变慢；</w:t>
      </w:r>
    </w:p>
    <w:p w:rsidR="00A427D0" w:rsidRDefault="00A427D0" w:rsidP="00A427D0">
      <w:pPr>
        <w:spacing w:line="360" w:lineRule="auto"/>
        <w:ind w:left="600" w:hangingChars="250" w:hanging="600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18.若增加水量，水的沸点不变，沸腾时间延长，如图乙所示。</w:t>
      </w:r>
    </w:p>
    <w:p w:rsidR="00A427D0" w:rsidRDefault="00A427D0" w:rsidP="00A427D0">
      <w:pPr>
        <w:spacing w:line="360" w:lineRule="auto"/>
        <w:rPr>
          <w:rFonts w:eastAsia="新宋体" w:hint="eastAsia"/>
          <w:sz w:val="24"/>
        </w:rPr>
      </w:pPr>
      <w:r>
        <w:rPr>
          <w:rFonts w:ascii="宋体" w:hAnsi="宋体" w:cs="宋体" w:hint="eastAsia"/>
          <w:b/>
          <w:bCs/>
          <w:sz w:val="24"/>
        </w:rPr>
        <w:t>实验结论：水沸腾时，持续吸热，温度保持不变。</w:t>
      </w:r>
    </w:p>
    <w:p w:rsidR="00A427D0" w:rsidRDefault="00A427D0" w:rsidP="00A427D0">
      <w:pPr>
        <w:spacing w:line="360" w:lineRule="auto"/>
        <w:ind w:left="273" w:hangingChars="130" w:hanging="273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2514600" cy="400050"/>
            <wp:effectExtent l="0" t="0" r="0" b="0"/>
            <wp:docPr id="61" name="图片 61" descr="C:\Users\Administrator\Desktop\2.jpg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" descr="C:\Users\Administrator\Desktop\2.jpg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27D0" w:rsidRDefault="00A427D0" w:rsidP="00A427D0">
      <w:pPr>
        <w:spacing w:line="360" w:lineRule="auto"/>
        <w:jc w:val="left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【例1】某实验小组的同学们在实验室做“探究水沸腾时温度的变化特点”实验.</w:t>
      </w:r>
    </w:p>
    <w:p w:rsidR="00A427D0" w:rsidRDefault="00A427D0" w:rsidP="00A427D0">
      <w:pPr>
        <w:spacing w:line="360" w:lineRule="auto"/>
        <w:jc w:val="center"/>
        <w:rPr>
          <w:rFonts w:ascii="宋体" w:hAnsi="宋体" w:cs="宋体" w:hint="eastAsia"/>
          <w:sz w:val="24"/>
        </w:rPr>
      </w:pPr>
      <w:r>
        <w:rPr>
          <w:noProof/>
        </w:rPr>
        <w:drawing>
          <wp:inline distT="0" distB="0" distL="0" distR="0">
            <wp:extent cx="2257425" cy="1333500"/>
            <wp:effectExtent l="0" t="0" r="9525" b="0"/>
            <wp:docPr id="60" name="图片 60" descr="id:2147494521;FounderCES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WHLWJJZKBWL272.jpg" descr="id:2147494521;FounderCES"/>
                    <pic:cNvPicPr>
                      <a:picLocks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A427D0" w:rsidRDefault="00A427D0" w:rsidP="00A427D0">
      <w:pPr>
        <w:spacing w:line="360" w:lineRule="auto"/>
        <w:jc w:val="left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lastRenderedPageBreak/>
        <w:t xml:space="preserve">                              图1           图2</w:t>
      </w:r>
    </w:p>
    <w:p w:rsidR="00A427D0" w:rsidRDefault="00A427D0" w:rsidP="00A427D0">
      <w:pPr>
        <w:spacing w:line="360" w:lineRule="auto"/>
        <w:jc w:val="left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（1）实验装置如图1所示，在组装过程中需要先固定的是</w:t>
      </w:r>
      <w:r>
        <w:rPr>
          <w:rFonts w:ascii="宋体" w:hAnsi="宋体" w:cs="宋体" w:hint="eastAsia"/>
          <w:sz w:val="24"/>
          <w:u w:val="single"/>
        </w:rPr>
        <w:t xml:space="preserve">  </w:t>
      </w:r>
      <w:r>
        <w:rPr>
          <w:rFonts w:ascii="宋体" w:hAnsi="宋体" w:cs="宋体" w:hint="eastAsia"/>
          <w:sz w:val="24"/>
          <w:highlight w:val="lightGray"/>
          <w:u w:val="single"/>
        </w:rPr>
        <w:t>B</w:t>
      </w:r>
      <w:r>
        <w:rPr>
          <w:rFonts w:ascii="宋体" w:hAnsi="宋体" w:cs="宋体" w:hint="eastAsia"/>
          <w:sz w:val="24"/>
          <w:u w:val="single"/>
        </w:rPr>
        <w:t xml:space="preserve">   </w:t>
      </w:r>
      <w:r>
        <w:rPr>
          <w:rFonts w:ascii="宋体" w:hAnsi="宋体" w:cs="宋体" w:hint="eastAsia"/>
          <w:sz w:val="24"/>
        </w:rPr>
        <w:t>（选填“A”或“B”）的位置.</w:t>
      </w:r>
    </w:p>
    <w:p w:rsidR="00A427D0" w:rsidRDefault="00A427D0" w:rsidP="00A427D0">
      <w:pPr>
        <w:spacing w:line="360" w:lineRule="auto"/>
        <w:jc w:val="left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（2）某同学在实验中记录的实验数据如表所示，其中1 min时温度计的示数如图2所示，此时水的温度是</w:t>
      </w:r>
      <w:r>
        <w:rPr>
          <w:rFonts w:ascii="宋体" w:hAnsi="宋体" w:cs="宋体" w:hint="eastAsia"/>
          <w:sz w:val="24"/>
          <w:u w:val="single"/>
        </w:rPr>
        <w:t xml:space="preserve">  </w:t>
      </w:r>
      <w:r>
        <w:rPr>
          <w:rFonts w:ascii="宋体" w:hAnsi="宋体" w:cs="宋体" w:hint="eastAsia"/>
          <w:sz w:val="24"/>
          <w:highlight w:val="lightGray"/>
          <w:u w:val="single"/>
        </w:rPr>
        <w:t>92</w:t>
      </w:r>
      <w:r>
        <w:rPr>
          <w:rFonts w:ascii="宋体" w:hAnsi="宋体" w:cs="宋体" w:hint="eastAsia"/>
          <w:sz w:val="24"/>
          <w:u w:val="single"/>
        </w:rPr>
        <w:t xml:space="preserve">   </w:t>
      </w:r>
      <w:r>
        <w:rPr>
          <w:rFonts w:ascii="宋体" w:hAnsi="宋体" w:cs="宋体" w:hint="eastAsia"/>
          <w:sz w:val="24"/>
        </w:rPr>
        <w:t>℃.</w:t>
      </w:r>
    </w:p>
    <w:p w:rsidR="00A427D0" w:rsidRDefault="00A427D0" w:rsidP="00A427D0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4229100" cy="609600"/>
            <wp:effectExtent l="0" t="0" r="0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A427D0" w:rsidRDefault="00A427D0" w:rsidP="00A427D0">
      <w:pPr>
        <w:spacing w:line="360" w:lineRule="auto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）分析表格中的数据可知水的沸点是</w:t>
      </w:r>
      <w:r>
        <w:rPr>
          <w:rFonts w:ascii="宋体" w:hAnsi="宋体" w:cs="宋体" w:hint="eastAsia"/>
          <w:sz w:val="24"/>
          <w:u w:val="single"/>
        </w:rPr>
        <w:t xml:space="preserve">  </w:t>
      </w:r>
      <w:r>
        <w:rPr>
          <w:rFonts w:ascii="宋体" w:hAnsi="宋体" w:cs="宋体" w:hint="eastAsia"/>
          <w:sz w:val="24"/>
          <w:highlight w:val="lightGray"/>
          <w:u w:val="single"/>
        </w:rPr>
        <w:t>98</w:t>
      </w:r>
      <w:r>
        <w:rPr>
          <w:rFonts w:ascii="宋体" w:hAnsi="宋体" w:cs="宋体" w:hint="eastAsia"/>
          <w:sz w:val="24"/>
          <w:u w:val="single"/>
        </w:rPr>
        <w:t xml:space="preserve">   </w:t>
      </w:r>
      <w:r>
        <w:rPr>
          <w:rFonts w:hint="eastAsia"/>
        </w:rPr>
        <w:t>℃，此时当地的气压</w:t>
      </w:r>
      <w:r>
        <w:rPr>
          <w:rFonts w:ascii="宋体" w:hAnsi="宋体" w:cs="宋体" w:hint="eastAsia"/>
          <w:sz w:val="24"/>
          <w:u w:val="single"/>
        </w:rPr>
        <w:t xml:space="preserve">  </w:t>
      </w:r>
      <w:r>
        <w:rPr>
          <w:rFonts w:ascii="宋体" w:hAnsi="宋体" w:cs="宋体" w:hint="eastAsia"/>
          <w:sz w:val="24"/>
          <w:highlight w:val="lightGray"/>
          <w:u w:val="single"/>
        </w:rPr>
        <w:t>小于</w:t>
      </w:r>
      <w:r>
        <w:rPr>
          <w:rFonts w:ascii="宋体" w:hAnsi="宋体" w:cs="宋体" w:hint="eastAsia"/>
          <w:sz w:val="24"/>
          <w:u w:val="single"/>
        </w:rPr>
        <w:t xml:space="preserve">   </w:t>
      </w:r>
      <w:r>
        <w:rPr>
          <w:rFonts w:hint="eastAsia"/>
        </w:rPr>
        <w:t xml:space="preserve"> </w:t>
      </w:r>
      <w:r>
        <w:rPr>
          <w:rFonts w:hint="eastAsia"/>
        </w:rPr>
        <w:t>（选填“大于”“小于”或“等于”</w:t>
      </w:r>
      <w:r>
        <w:rPr>
          <w:rFonts w:hint="eastAsia"/>
          <w:noProof/>
        </w:rPr>
        <w:drawing>
          <wp:inline distT="0" distB="0" distL="0" distR="0">
            <wp:extent cx="257175" cy="257175"/>
            <wp:effectExtent l="0" t="0" r="9525" b="952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）</w:t>
      </w:r>
      <w:r>
        <w:rPr>
          <w:rFonts w:hint="eastAsia"/>
        </w:rPr>
        <w:t>1</w:t>
      </w:r>
      <w:r>
        <w:rPr>
          <w:rFonts w:hint="eastAsia"/>
        </w:rPr>
        <w:t>个标准大气压</w:t>
      </w:r>
      <w:r>
        <w:rPr>
          <w:rFonts w:hint="eastAsia"/>
        </w:rPr>
        <w:t>.</w:t>
      </w:r>
    </w:p>
    <w:p w:rsidR="00A427D0" w:rsidRDefault="00A427D0" w:rsidP="00A427D0">
      <w:pPr>
        <w:spacing w:line="360" w:lineRule="auto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）请根据表中的数据在图</w:t>
      </w:r>
      <w:r>
        <w:rPr>
          <w:rFonts w:hint="eastAsia"/>
        </w:rPr>
        <w:t>3</w:t>
      </w:r>
      <w:r>
        <w:rPr>
          <w:rFonts w:hint="eastAsia"/>
        </w:rPr>
        <w:t>中画出水加热至沸腾过程中温度随时间的变化图像</w:t>
      </w:r>
      <w:r>
        <w:rPr>
          <w:rFonts w:hint="eastAsia"/>
        </w:rPr>
        <w:t>.</w:t>
      </w:r>
    </w:p>
    <w:p w:rsidR="00A427D0" w:rsidRDefault="00A427D0" w:rsidP="00A427D0">
      <w:pPr>
        <w:spacing w:line="360" w:lineRule="auto"/>
        <w:jc w:val="center"/>
        <w:rPr>
          <w:rFonts w:hint="eastAsia"/>
        </w:rPr>
      </w:pPr>
      <w:r>
        <w:rPr>
          <w:noProof/>
        </w:rPr>
        <w:drawing>
          <wp:inline distT="0" distB="0" distL="0" distR="0">
            <wp:extent cx="2085975" cy="1466850"/>
            <wp:effectExtent l="0" t="0" r="9525" b="0"/>
            <wp:docPr id="57" name="图片 57" descr="id:2147494536;FounderCES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WHLWJJZKBWL273.jpg" descr="id:2147494536;FounderCES"/>
                    <pic:cNvPicPr>
                      <a:picLocks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</w:t>
      </w:r>
      <w:r>
        <w:rPr>
          <w:noProof/>
        </w:rPr>
        <w:drawing>
          <wp:inline distT="0" distB="0" distL="0" distR="0">
            <wp:extent cx="1933575" cy="1371600"/>
            <wp:effectExtent l="0" t="0" r="9525" b="0"/>
            <wp:docPr id="56" name="图片 56" descr="id:2147494543;FounderCES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WHLWJJZKBWLDA273.jpg" descr="id:2147494543;FounderCES"/>
                    <pic:cNvPicPr>
                      <a:picLocks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27D0" w:rsidRDefault="00A427D0" w:rsidP="00A427D0">
      <w:pPr>
        <w:spacing w:line="360" w:lineRule="auto"/>
        <w:rPr>
          <w:rFonts w:hint="eastAsia"/>
        </w:rPr>
      </w:pPr>
      <w:r>
        <w:rPr>
          <w:rFonts w:hint="eastAsia"/>
        </w:rPr>
        <w:t xml:space="preserve">                         </w:t>
      </w:r>
      <w:r>
        <w:rPr>
          <w:rFonts w:hint="eastAsia"/>
        </w:rPr>
        <w:t>图</w:t>
      </w:r>
      <w:r>
        <w:rPr>
          <w:rFonts w:hint="eastAsia"/>
        </w:rPr>
        <w:t>3</w:t>
      </w:r>
    </w:p>
    <w:p w:rsidR="00A427D0" w:rsidRDefault="00A427D0" w:rsidP="00A427D0">
      <w:pPr>
        <w:spacing w:line="360" w:lineRule="auto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5</w:t>
      </w:r>
      <w:r>
        <w:rPr>
          <w:rFonts w:hint="eastAsia"/>
        </w:rPr>
        <w:t>）由实验数据可知，水沸腾时，继续加热，水的温度</w:t>
      </w:r>
      <w:r>
        <w:rPr>
          <w:rFonts w:hint="eastAsia"/>
          <w:u w:val="single"/>
        </w:rPr>
        <w:t xml:space="preserve">  </w:t>
      </w:r>
      <w:r>
        <w:rPr>
          <w:rFonts w:hint="eastAsia"/>
          <w:highlight w:val="lightGray"/>
          <w:u w:val="single"/>
        </w:rPr>
        <w:t>不变</w:t>
      </w:r>
      <w:r>
        <w:rPr>
          <w:rFonts w:hint="eastAsia"/>
          <w:u w:val="single"/>
        </w:rPr>
        <w:t xml:space="preserve">  </w:t>
      </w:r>
      <w:r>
        <w:rPr>
          <w:rFonts w:hint="eastAsia"/>
        </w:rPr>
        <w:t>.</w:t>
      </w:r>
    </w:p>
    <w:p w:rsidR="00A427D0" w:rsidRDefault="00A427D0" w:rsidP="00A427D0">
      <w:pPr>
        <w:spacing w:line="360" w:lineRule="auto"/>
        <w:rPr>
          <w:rFonts w:ascii="宋体" w:hAnsi="宋体" w:cs="宋体" w:hint="eastAsia"/>
          <w:sz w:val="24"/>
          <w:highlight w:val="lightGray"/>
          <w:u w:val="single"/>
        </w:rPr>
      </w:pPr>
      <w:r>
        <w:rPr>
          <w:rFonts w:hint="eastAsia"/>
        </w:rPr>
        <w:t>（</w:t>
      </w:r>
      <w:r>
        <w:rPr>
          <w:rFonts w:hint="eastAsia"/>
        </w:rPr>
        <w:t>6</w:t>
      </w:r>
      <w:r>
        <w:rPr>
          <w:rFonts w:hint="eastAsia"/>
        </w:rPr>
        <w:t>）细心的同学们发现水沸腾时，烧杯上方出现了“白气”，“白气”是</w:t>
      </w:r>
      <w:r>
        <w:rPr>
          <w:rFonts w:ascii="宋体" w:hAnsi="宋体" w:cs="宋体" w:hint="eastAsia"/>
          <w:sz w:val="24"/>
          <w:u w:val="single"/>
        </w:rPr>
        <w:t xml:space="preserve">  </w:t>
      </w:r>
      <w:r>
        <w:rPr>
          <w:rFonts w:ascii="宋体" w:hAnsi="宋体" w:cs="宋体" w:hint="eastAsia"/>
          <w:sz w:val="24"/>
          <w:highlight w:val="lightGray"/>
          <w:u w:val="single"/>
        </w:rPr>
        <w:t>水蒸气液化</w:t>
      </w:r>
      <w:r>
        <w:rPr>
          <w:rFonts w:ascii="宋体" w:hAnsi="宋体" w:cs="宋体" w:hint="eastAsia"/>
          <w:sz w:val="24"/>
          <w:u w:val="single"/>
        </w:rPr>
        <w:t xml:space="preserve">  </w:t>
      </w:r>
      <w:r>
        <w:rPr>
          <w:rFonts w:hint="eastAsia"/>
        </w:rPr>
        <w:t>形成的；请推测被水蒸气烫伤比被相同温度的水烫伤严重的原因：</w:t>
      </w:r>
      <w:r>
        <w:rPr>
          <w:rFonts w:ascii="宋体" w:hAnsi="宋体" w:cs="宋体" w:hint="eastAsia"/>
          <w:sz w:val="24"/>
          <w:u w:val="single"/>
        </w:rPr>
        <w:t xml:space="preserve">  </w:t>
      </w:r>
      <w:r>
        <w:rPr>
          <w:rFonts w:ascii="宋体" w:hAnsi="宋体" w:cs="宋体" w:hint="eastAsia"/>
          <w:sz w:val="24"/>
          <w:highlight w:val="lightGray"/>
          <w:u w:val="single"/>
        </w:rPr>
        <w:t xml:space="preserve">水蒸气在液化成水时放出热量   </w:t>
      </w:r>
    </w:p>
    <w:p w:rsidR="00A427D0" w:rsidRDefault="00A427D0" w:rsidP="00A427D0">
      <w:pPr>
        <w:spacing w:line="360" w:lineRule="auto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7</w:t>
      </w:r>
      <w:r>
        <w:rPr>
          <w:rFonts w:hint="eastAsia"/>
        </w:rPr>
        <w:t>）实验中，水沸腾时的现象应与图</w:t>
      </w:r>
      <w:r>
        <w:rPr>
          <w:rFonts w:hint="eastAsia"/>
        </w:rPr>
        <w:t>4</w:t>
      </w:r>
      <w:r>
        <w:rPr>
          <w:rFonts w:hint="eastAsia"/>
        </w:rPr>
        <w:t>中的</w:t>
      </w:r>
      <w:r>
        <w:rPr>
          <w:rFonts w:ascii="宋体" w:hAnsi="宋体" w:cs="宋体" w:hint="eastAsia"/>
          <w:sz w:val="24"/>
          <w:u w:val="single"/>
        </w:rPr>
        <w:t xml:space="preserve">  </w:t>
      </w:r>
      <w:r>
        <w:rPr>
          <w:rFonts w:ascii="宋体" w:hAnsi="宋体" w:cs="宋体" w:hint="eastAsia"/>
          <w:sz w:val="24"/>
          <w:highlight w:val="lightGray"/>
          <w:u w:val="single"/>
        </w:rPr>
        <w:t>b</w:t>
      </w:r>
      <w:r>
        <w:rPr>
          <w:rFonts w:ascii="宋体" w:hAnsi="宋体" w:cs="宋体" w:hint="eastAsia"/>
          <w:sz w:val="24"/>
          <w:u w:val="single"/>
        </w:rPr>
        <w:t xml:space="preserve">   </w:t>
      </w:r>
      <w:r>
        <w:rPr>
          <w:rFonts w:hint="eastAsia"/>
        </w:rPr>
        <w:t>图一致</w:t>
      </w:r>
      <w:r>
        <w:rPr>
          <w:rFonts w:hint="eastAsia"/>
        </w:rPr>
        <w:t>.</w:t>
      </w:r>
    </w:p>
    <w:p w:rsidR="00A427D0" w:rsidRDefault="00A427D0" w:rsidP="00A427D0">
      <w:pPr>
        <w:spacing w:line="360" w:lineRule="auto"/>
      </w:pPr>
      <w:r>
        <w:rPr>
          <w:noProof/>
        </w:rPr>
        <w:drawing>
          <wp:inline distT="0" distB="0" distL="0" distR="0">
            <wp:extent cx="1847850" cy="923925"/>
            <wp:effectExtent l="0" t="0" r="0" b="9525"/>
            <wp:docPr id="55" name="图片 55" descr="id:2147494550;FounderCES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WHLWJJZKBWL274.jpg" descr="id:2147494550;FounderCES"/>
                    <pic:cNvPicPr>
                      <a:picLocks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</w:t>
      </w:r>
      <w:r>
        <w:rPr>
          <w:noProof/>
        </w:rPr>
        <w:drawing>
          <wp:inline distT="0" distB="0" distL="0" distR="0">
            <wp:extent cx="981075" cy="1390650"/>
            <wp:effectExtent l="0" t="0" r="9525" b="0"/>
            <wp:docPr id="54" name="图片 54" descr="id:2147494557;FounderCES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" descr="id:2147494557;FounderCES"/>
                    <pic:cNvPicPr>
                      <a:picLocks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27D0" w:rsidRDefault="00A427D0" w:rsidP="00A427D0">
      <w:pPr>
        <w:spacing w:line="360" w:lineRule="auto"/>
        <w:ind w:firstLineChars="500" w:firstLine="1050"/>
      </w:pPr>
      <w:r>
        <w:rPr>
          <w:rFonts w:hint="eastAsia"/>
        </w:rPr>
        <w:t>图</w:t>
      </w:r>
      <w:r>
        <w:rPr>
          <w:rFonts w:hint="eastAsia"/>
        </w:rPr>
        <w:t xml:space="preserve">4                       </w:t>
      </w:r>
      <w:r>
        <w:rPr>
          <w:rFonts w:hint="eastAsia"/>
        </w:rPr>
        <w:t>图</w:t>
      </w:r>
      <w:r>
        <w:rPr>
          <w:rFonts w:hint="eastAsia"/>
        </w:rPr>
        <w:t>5</w:t>
      </w:r>
    </w:p>
    <w:p w:rsidR="00A427D0" w:rsidRDefault="00A427D0" w:rsidP="00A427D0">
      <w:pPr>
        <w:spacing w:line="360" w:lineRule="auto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8</w:t>
      </w:r>
      <w:r>
        <w:rPr>
          <w:rFonts w:hint="eastAsia"/>
        </w:rPr>
        <w:t>）如图</w:t>
      </w:r>
      <w:r>
        <w:rPr>
          <w:rFonts w:hint="eastAsia"/>
        </w:rPr>
        <w:t>5</w:t>
      </w:r>
      <w:r>
        <w:rPr>
          <w:rFonts w:hint="eastAsia"/>
        </w:rPr>
        <w:t>所示是小明在实验过程中的操作图，老师发现他在实验过程中存在一些错误，</w:t>
      </w:r>
      <w:r>
        <w:rPr>
          <w:rFonts w:hint="eastAsia"/>
        </w:rPr>
        <w:lastRenderedPageBreak/>
        <w:t>请你指出他的错误之处：①</w:t>
      </w:r>
      <w:r>
        <w:rPr>
          <w:rFonts w:ascii="宋体" w:hAnsi="宋体" w:cs="宋体" w:hint="eastAsia"/>
          <w:sz w:val="24"/>
          <w:u w:val="single"/>
        </w:rPr>
        <w:t xml:space="preserve">  </w:t>
      </w:r>
      <w:r>
        <w:rPr>
          <w:rFonts w:ascii="宋体" w:hAnsi="宋体" w:cs="宋体" w:hint="eastAsia"/>
          <w:sz w:val="24"/>
          <w:highlight w:val="lightGray"/>
          <w:u w:val="single"/>
        </w:rPr>
        <w:t>温度计的玻璃泡碰到容器底</w:t>
      </w:r>
      <w:r>
        <w:rPr>
          <w:rFonts w:ascii="宋体" w:hAnsi="宋体" w:cs="宋体" w:hint="eastAsia"/>
          <w:sz w:val="24"/>
          <w:u w:val="single"/>
        </w:rPr>
        <w:t xml:space="preserve">   </w:t>
      </w:r>
      <w:r>
        <w:rPr>
          <w:rFonts w:hint="eastAsia"/>
        </w:rPr>
        <w:t>；②</w:t>
      </w:r>
      <w:r>
        <w:rPr>
          <w:rFonts w:ascii="宋体" w:hAnsi="宋体" w:cs="宋体" w:hint="eastAsia"/>
          <w:sz w:val="24"/>
          <w:u w:val="single"/>
        </w:rPr>
        <w:t xml:space="preserve">  </w:t>
      </w:r>
      <w:r>
        <w:rPr>
          <w:rFonts w:ascii="宋体" w:hAnsi="宋体" w:cs="宋体" w:hint="eastAsia"/>
          <w:sz w:val="24"/>
          <w:highlight w:val="lightGray"/>
          <w:u w:val="single"/>
        </w:rPr>
        <w:t xml:space="preserve">读取温度计的示数时,视线未与温度计液柱的液面相平  </w:t>
      </w:r>
    </w:p>
    <w:p w:rsidR="00A427D0" w:rsidRDefault="00A427D0" w:rsidP="00A427D0">
      <w:pPr>
        <w:spacing w:line="360" w:lineRule="auto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9</w:t>
      </w:r>
      <w:r>
        <w:rPr>
          <w:rFonts w:hint="eastAsia"/>
        </w:rPr>
        <w:t>）如图</w:t>
      </w:r>
      <w:r>
        <w:rPr>
          <w:rFonts w:hint="eastAsia"/>
        </w:rPr>
        <w:t>6</w:t>
      </w:r>
      <w:r>
        <w:rPr>
          <w:rFonts w:hint="eastAsia"/>
        </w:rPr>
        <w:t>所示是甲、乙两位同学在实验过程中绘制的水的温度随时间变化的图像，由图像知，乙同学将水加热至沸腾的时间明显较长，原因可能是</w:t>
      </w:r>
      <w:r>
        <w:rPr>
          <w:rFonts w:hint="eastAsia"/>
          <w:u w:val="single"/>
        </w:rPr>
        <w:t xml:space="preserve">  </w:t>
      </w:r>
      <w:r>
        <w:rPr>
          <w:rFonts w:hint="eastAsia"/>
          <w:highlight w:val="lightGray"/>
          <w:u w:val="single"/>
        </w:rPr>
        <w:t>乙同学所用水的质量比甲同学的大</w:t>
      </w:r>
      <w:r>
        <w:rPr>
          <w:rFonts w:hint="eastAsia"/>
          <w:highlight w:val="lightGray"/>
          <w:u w:val="single"/>
        </w:rPr>
        <w:t>(</w:t>
      </w:r>
      <w:r>
        <w:rPr>
          <w:rFonts w:hint="eastAsia"/>
          <w:highlight w:val="lightGray"/>
          <w:u w:val="single"/>
        </w:rPr>
        <w:t>或乙同学在实验时未给烧杯加盖子</w:t>
      </w:r>
      <w:r>
        <w:rPr>
          <w:rFonts w:hint="eastAsia"/>
          <w:highlight w:val="lightGray"/>
          <w:u w:val="single"/>
        </w:rPr>
        <w:t>)</w:t>
      </w:r>
      <w:r>
        <w:rPr>
          <w:rFonts w:hint="eastAsia"/>
          <w:u w:val="single"/>
        </w:rPr>
        <w:t xml:space="preserve">  </w:t>
      </w:r>
      <w:r>
        <w:rPr>
          <w:rFonts w:hint="eastAsia"/>
        </w:rPr>
        <w:t>.</w:t>
      </w:r>
    </w:p>
    <w:p w:rsidR="00A427D0" w:rsidRDefault="00A427D0" w:rsidP="00A427D0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1695450" cy="990600"/>
            <wp:effectExtent l="0" t="0" r="0" b="0"/>
            <wp:docPr id="53" name="图片 53" descr="id:2147494564;FounderCES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WHLWJJZKBWL276.jpg" descr="id:2147494564;FounderCES"/>
                    <pic:cNvPicPr>
                      <a:picLocks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A427D0" w:rsidRDefault="00A427D0" w:rsidP="00A427D0">
      <w:pPr>
        <w:spacing w:line="360" w:lineRule="auto"/>
        <w:jc w:val="center"/>
      </w:pPr>
      <w:r>
        <w:rPr>
          <w:rFonts w:hint="eastAsia"/>
        </w:rPr>
        <w:t>图</w:t>
      </w:r>
      <w:r>
        <w:rPr>
          <w:rFonts w:hint="eastAsia"/>
        </w:rPr>
        <w:t>6</w:t>
      </w:r>
    </w:p>
    <w:p w:rsidR="00A427D0" w:rsidRDefault="00A427D0" w:rsidP="00A427D0">
      <w:pPr>
        <w:spacing w:line="360" w:lineRule="auto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10</w:t>
      </w:r>
      <w:r>
        <w:rPr>
          <w:rFonts w:hint="eastAsia"/>
        </w:rPr>
        <w:t>）若用水浴法给试管中的水加热，则试管中的水</w:t>
      </w:r>
      <w:r>
        <w:rPr>
          <w:rFonts w:hint="eastAsia"/>
          <w:u w:val="single"/>
        </w:rPr>
        <w:t xml:space="preserve">  </w:t>
      </w:r>
      <w:r>
        <w:rPr>
          <w:rFonts w:hint="eastAsia"/>
          <w:highlight w:val="lightGray"/>
          <w:u w:val="single"/>
        </w:rPr>
        <w:t>不能</w:t>
      </w:r>
      <w:r>
        <w:rPr>
          <w:rFonts w:hint="eastAsia"/>
          <w:u w:val="single"/>
        </w:rPr>
        <w:t xml:space="preserve">   </w:t>
      </w:r>
      <w:r>
        <w:rPr>
          <w:rFonts w:hint="eastAsia"/>
        </w:rPr>
        <w:t>（选填“能”或“不能”）沸腾，原因是</w:t>
      </w:r>
      <w:r>
        <w:rPr>
          <w:rFonts w:hint="eastAsia"/>
          <w:u w:val="single"/>
        </w:rPr>
        <w:t xml:space="preserve">  </w:t>
      </w:r>
      <w:r>
        <w:rPr>
          <w:rFonts w:hint="eastAsia"/>
          <w:highlight w:val="lightGray"/>
          <w:u w:val="single"/>
        </w:rPr>
        <w:t>试管内的水达到沸点后无法继续吸热</w:t>
      </w:r>
      <w:r>
        <w:rPr>
          <w:rFonts w:hint="eastAsia"/>
          <w:u w:val="single"/>
        </w:rPr>
        <w:t xml:space="preserve">  </w:t>
      </w:r>
      <w:r>
        <w:rPr>
          <w:rFonts w:hint="eastAsia"/>
        </w:rPr>
        <w:t xml:space="preserve">. </w:t>
      </w:r>
    </w:p>
    <w:p w:rsidR="00A427D0" w:rsidRDefault="00A427D0" w:rsidP="00A427D0">
      <w:pPr>
        <w:spacing w:line="360" w:lineRule="auto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11</w:t>
      </w:r>
      <w:r>
        <w:rPr>
          <w:rFonts w:hint="eastAsia"/>
        </w:rPr>
        <w:t>）在实验结束后，有同学发现撤掉酒精灯后，水不会立刻停止沸腾，原因是</w:t>
      </w:r>
      <w:r>
        <w:rPr>
          <w:rFonts w:hint="eastAsia"/>
          <w:u w:val="single"/>
        </w:rPr>
        <w:t xml:space="preserve">  </w:t>
      </w:r>
      <w:r>
        <w:rPr>
          <w:rFonts w:hint="eastAsia"/>
          <w:highlight w:val="lightGray"/>
          <w:u w:val="single"/>
        </w:rPr>
        <w:t>石棉网的温度高于水的沸点</w:t>
      </w:r>
      <w:r>
        <w:rPr>
          <w:rFonts w:hint="eastAsia"/>
          <w:highlight w:val="lightGray"/>
          <w:u w:val="single"/>
        </w:rPr>
        <w:t>,</w:t>
      </w:r>
      <w:r>
        <w:rPr>
          <w:rFonts w:hint="eastAsia"/>
          <w:highlight w:val="lightGray"/>
          <w:u w:val="single"/>
        </w:rPr>
        <w:t>水可以继续吸热</w:t>
      </w:r>
      <w:r>
        <w:rPr>
          <w:rFonts w:hint="eastAsia"/>
          <w:u w:val="single"/>
        </w:rPr>
        <w:t xml:space="preserve">  </w:t>
      </w:r>
      <w:r>
        <w:rPr>
          <w:rFonts w:hint="eastAsia"/>
        </w:rPr>
        <w:t>.</w:t>
      </w:r>
    </w:p>
    <w:p w:rsidR="00A427D0" w:rsidRDefault="00A427D0" w:rsidP="00A427D0">
      <w:pPr>
        <w:spacing w:line="360" w:lineRule="auto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12</w:t>
      </w:r>
      <w:r>
        <w:rPr>
          <w:rFonts w:hint="eastAsia"/>
        </w:rPr>
        <w:t>）通过对本实验的学习，同学们终于明白妈妈在炖汤时，在汤沸腾后总是</w:t>
      </w:r>
      <w:r>
        <w:rPr>
          <w:rFonts w:hint="eastAsia"/>
          <w:u w:val="single"/>
        </w:rPr>
        <w:t xml:space="preserve">   </w:t>
      </w:r>
      <w:r>
        <w:rPr>
          <w:rFonts w:hint="eastAsia"/>
          <w:highlight w:val="lightGray"/>
          <w:u w:val="single"/>
        </w:rPr>
        <w:t>调为小火</w:t>
      </w:r>
      <w:r>
        <w:rPr>
          <w:rFonts w:hint="eastAsia"/>
          <w:u w:val="single"/>
        </w:rPr>
        <w:t xml:space="preserve">   </w:t>
      </w:r>
      <w:r>
        <w:rPr>
          <w:rFonts w:hint="eastAsia"/>
        </w:rPr>
        <w:t>（选填“保持大火”或“调为小火”）的道理</w:t>
      </w:r>
      <w:r>
        <w:rPr>
          <w:rFonts w:hint="eastAsia"/>
        </w:rPr>
        <w:t>.</w:t>
      </w:r>
    </w:p>
    <w:p w:rsidR="00A427D0" w:rsidRDefault="00A427D0" w:rsidP="00A427D0">
      <w:pPr>
        <w:pStyle w:val="a6"/>
        <w:tabs>
          <w:tab w:val="left" w:pos="8820"/>
          <w:tab w:val="left" w:pos="16380"/>
        </w:tabs>
        <w:snapToGrid w:val="0"/>
        <w:spacing w:line="336" w:lineRule="auto"/>
        <w:rPr>
          <w:rFonts w:hAnsi="宋体" w:cs="宋体" w:hint="eastAsia"/>
          <w:bCs/>
        </w:rPr>
      </w:pPr>
      <w:r>
        <w:rPr>
          <w:rFonts w:hint="eastAsia"/>
        </w:rPr>
        <w:t>【例2】</w:t>
      </w:r>
      <w:r>
        <w:rPr>
          <w:rFonts w:hAnsi="宋体" w:cs="宋体" w:hint="eastAsia"/>
          <w:bCs/>
        </w:rPr>
        <w:t>（1）在图1的实验装置中除了硬纸板上没有一个小孔外，还有两处错误，请你指出错误之处：</w:t>
      </w:r>
    </w:p>
    <w:p w:rsidR="00A427D0" w:rsidRDefault="00A427D0" w:rsidP="00A427D0">
      <w:pPr>
        <w:pStyle w:val="a6"/>
        <w:tabs>
          <w:tab w:val="left" w:pos="8820"/>
          <w:tab w:val="left" w:pos="16380"/>
        </w:tabs>
        <w:snapToGrid w:val="0"/>
        <w:spacing w:line="336" w:lineRule="auto"/>
        <w:rPr>
          <w:rFonts w:hAnsi="宋体" w:cs="宋体" w:hint="eastAsia"/>
          <w:bCs/>
        </w:rPr>
      </w:pPr>
      <w:r>
        <w:rPr>
          <w:rFonts w:hAnsi="宋体" w:cs="宋体" w:hint="eastAsia"/>
          <w:bCs/>
        </w:rPr>
        <w:t>①</w:t>
      </w:r>
      <w:r>
        <w:rPr>
          <w:rFonts w:hint="eastAsia"/>
          <w:u w:val="single"/>
        </w:rPr>
        <w:t xml:space="preserve">   </w:t>
      </w:r>
      <w:r>
        <w:rPr>
          <w:rFonts w:hint="eastAsia"/>
          <w:highlight w:val="lightGray"/>
          <w:u w:val="single"/>
        </w:rPr>
        <w:t xml:space="preserve">视线没有与温度计液柱表面相平　</w:t>
      </w:r>
      <w:r>
        <w:rPr>
          <w:rFonts w:hint="eastAsia"/>
          <w:u w:val="single"/>
        </w:rPr>
        <w:t xml:space="preserve">   </w:t>
      </w:r>
      <w:r>
        <w:rPr>
          <w:rFonts w:hAnsi="宋体" w:cs="宋体" w:hint="eastAsia"/>
          <w:bCs/>
        </w:rPr>
        <w:t>；</w:t>
      </w:r>
    </w:p>
    <w:p w:rsidR="00A427D0" w:rsidRDefault="00A427D0" w:rsidP="00A427D0">
      <w:pPr>
        <w:pStyle w:val="a6"/>
        <w:tabs>
          <w:tab w:val="left" w:pos="8820"/>
          <w:tab w:val="left" w:pos="16380"/>
        </w:tabs>
        <w:snapToGrid w:val="0"/>
        <w:spacing w:line="336" w:lineRule="auto"/>
        <w:rPr>
          <w:rFonts w:hAnsi="宋体" w:cs="宋体" w:hint="eastAsia"/>
          <w:bCs/>
        </w:rPr>
      </w:pPr>
      <w:r>
        <w:rPr>
          <w:rFonts w:hAnsi="宋体" w:cs="宋体" w:hint="eastAsia"/>
          <w:bCs/>
        </w:rPr>
        <w:t>②</w:t>
      </w:r>
      <w:r>
        <w:rPr>
          <w:rFonts w:hint="eastAsia"/>
          <w:u w:val="single"/>
        </w:rPr>
        <w:t xml:space="preserve">   </w:t>
      </w:r>
      <w:r>
        <w:rPr>
          <w:rFonts w:hint="eastAsia"/>
          <w:highlight w:val="lightGray"/>
          <w:u w:val="single"/>
        </w:rPr>
        <w:t xml:space="preserve">温度计的玻璃泡碰到烧杯底部　</w:t>
      </w:r>
      <w:r>
        <w:rPr>
          <w:rFonts w:hint="eastAsia"/>
          <w:u w:val="single"/>
        </w:rPr>
        <w:t xml:space="preserve">   </w:t>
      </w:r>
      <w:r>
        <w:rPr>
          <w:rFonts w:hAnsi="宋体" w:cs="宋体" w:hint="eastAsia"/>
          <w:bCs/>
        </w:rPr>
        <w:t>．</w:t>
      </w:r>
    </w:p>
    <w:p w:rsidR="00A427D0" w:rsidRDefault="00A427D0" w:rsidP="00A427D0">
      <w:pPr>
        <w:pStyle w:val="a6"/>
        <w:tabs>
          <w:tab w:val="left" w:pos="8820"/>
          <w:tab w:val="left" w:pos="16380"/>
        </w:tabs>
        <w:snapToGrid w:val="0"/>
        <w:spacing w:line="336" w:lineRule="auto"/>
        <w:ind w:firstLineChars="200" w:firstLine="420"/>
        <w:jc w:val="center"/>
        <w:rPr>
          <w:rFonts w:hAnsi="宋体" w:cs="宋体" w:hint="eastAsia"/>
          <w:bCs/>
        </w:rPr>
      </w:pPr>
      <w:r>
        <w:rPr>
          <w:rFonts w:hAnsi="宋体" w:cs="宋体" w:hint="eastAsia"/>
          <w:bCs/>
          <w:noProof/>
        </w:rPr>
        <w:drawing>
          <wp:inline distT="0" distB="0" distL="0" distR="0">
            <wp:extent cx="1076325" cy="1533525"/>
            <wp:effectExtent l="0" t="0" r="9525" b="9525"/>
            <wp:docPr id="52" name="图片 52" descr="D:/物理/毕节中考物理/F1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" descr="D:/物理/毕节中考物理/F17.TIF"/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A427D0" w:rsidRDefault="00A427D0" w:rsidP="00A427D0">
      <w:pPr>
        <w:pStyle w:val="a6"/>
        <w:tabs>
          <w:tab w:val="left" w:pos="8820"/>
          <w:tab w:val="left" w:pos="16380"/>
        </w:tabs>
        <w:snapToGrid w:val="0"/>
        <w:spacing w:line="336" w:lineRule="auto"/>
        <w:rPr>
          <w:rFonts w:hAnsi="宋体" w:cs="宋体" w:hint="eastAsia"/>
          <w:bCs/>
        </w:rPr>
      </w:pPr>
      <w:r>
        <w:rPr>
          <w:rFonts w:hAnsi="宋体" w:cs="宋体" w:hint="eastAsia"/>
          <w:bCs/>
        </w:rPr>
        <w:t>（2）给烧杯上加硬纸板盖子的主要目的是</w:t>
      </w:r>
      <w:r>
        <w:rPr>
          <w:rFonts w:hint="eastAsia"/>
          <w:u w:val="single"/>
        </w:rPr>
        <w:t xml:space="preserve">   </w:t>
      </w:r>
      <w:r>
        <w:rPr>
          <w:rFonts w:hint="eastAsia"/>
          <w:highlight w:val="lightGray"/>
          <w:u w:val="single"/>
        </w:rPr>
        <w:t xml:space="preserve">缩短加热时间　</w:t>
      </w:r>
      <w:r>
        <w:rPr>
          <w:rFonts w:hint="eastAsia"/>
          <w:u w:val="single"/>
        </w:rPr>
        <w:t xml:space="preserve">   </w:t>
      </w:r>
      <w:r>
        <w:rPr>
          <w:rFonts w:hAnsi="宋体" w:cs="宋体" w:hint="eastAsia"/>
          <w:bCs/>
        </w:rPr>
        <w:t>，除此外，还可以利用哪些办法达到这个目的：</w:t>
      </w:r>
      <w:r>
        <w:rPr>
          <w:rFonts w:hint="eastAsia"/>
          <w:u w:val="single"/>
        </w:rPr>
        <w:t xml:space="preserve">   </w:t>
      </w:r>
      <w:r>
        <w:rPr>
          <w:rFonts w:hint="eastAsia"/>
          <w:highlight w:val="lightGray"/>
          <w:u w:val="single"/>
        </w:rPr>
        <w:t xml:space="preserve">适当减少水量(或用热水)　</w:t>
      </w:r>
      <w:r>
        <w:rPr>
          <w:rFonts w:hint="eastAsia"/>
          <w:u w:val="single"/>
        </w:rPr>
        <w:t xml:space="preserve">   </w:t>
      </w:r>
      <w:r>
        <w:rPr>
          <w:rFonts w:hAnsi="宋体" w:cs="宋体" w:hint="eastAsia"/>
          <w:bCs/>
        </w:rPr>
        <w:t>．（写出一种方法即可）</w:t>
      </w:r>
    </w:p>
    <w:p w:rsidR="00A427D0" w:rsidRDefault="00A427D0" w:rsidP="00A427D0">
      <w:pPr>
        <w:pStyle w:val="a6"/>
        <w:tabs>
          <w:tab w:val="left" w:pos="8820"/>
          <w:tab w:val="left" w:pos="16380"/>
        </w:tabs>
        <w:snapToGrid w:val="0"/>
        <w:spacing w:line="336" w:lineRule="auto"/>
        <w:jc w:val="left"/>
        <w:rPr>
          <w:rFonts w:hAnsi="宋体" w:cs="宋体" w:hint="eastAsia"/>
          <w:bCs/>
        </w:rPr>
      </w:pPr>
      <w:r>
        <w:rPr>
          <w:rFonts w:hAnsi="宋体" w:cs="宋体" w:hint="eastAsia"/>
          <w:bCs/>
        </w:rPr>
        <w:t>（3）实验过程中主要观察水沸腾时的现象和水沸腾时的温度，如图2甲、乙所示，图</w:t>
      </w:r>
      <w:r>
        <w:rPr>
          <w:rFonts w:hint="eastAsia"/>
          <w:u w:val="single"/>
        </w:rPr>
        <w:t xml:space="preserve">   </w:t>
      </w:r>
      <w:r>
        <w:rPr>
          <w:rFonts w:hint="eastAsia"/>
          <w:highlight w:val="lightGray"/>
          <w:u w:val="single"/>
        </w:rPr>
        <w:t>乙</w:t>
      </w:r>
      <w:r>
        <w:rPr>
          <w:rFonts w:hint="eastAsia"/>
          <w:u w:val="single"/>
        </w:rPr>
        <w:t xml:space="preserve">   </w:t>
      </w:r>
      <w:r>
        <w:rPr>
          <w:rFonts w:hAnsi="宋体" w:cs="宋体" w:hint="eastAsia"/>
          <w:bCs/>
        </w:rPr>
        <w:t>是水沸腾时气泡的情况．撤掉酒精灯后，水不会立刻停止沸腾，原因是</w:t>
      </w:r>
      <w:r>
        <w:rPr>
          <w:rFonts w:hint="eastAsia"/>
          <w:u w:val="single"/>
        </w:rPr>
        <w:t xml:space="preserve">   </w:t>
      </w:r>
      <w:r>
        <w:rPr>
          <w:rFonts w:hint="eastAsia"/>
          <w:highlight w:val="lightGray"/>
          <w:u w:val="single"/>
        </w:rPr>
        <w:t xml:space="preserve">石棉网的温度高于水的温度，水能继续吸热　</w:t>
      </w:r>
      <w:r>
        <w:rPr>
          <w:rFonts w:hint="eastAsia"/>
          <w:u w:val="single"/>
        </w:rPr>
        <w:t xml:space="preserve">   </w:t>
      </w:r>
      <w:r>
        <w:rPr>
          <w:rFonts w:hAnsi="宋体" w:cs="宋体" w:hint="eastAsia"/>
          <w:bCs/>
        </w:rPr>
        <w:t>．</w:t>
      </w:r>
    </w:p>
    <w:p w:rsidR="00A427D0" w:rsidRDefault="00A427D0" w:rsidP="00A427D0">
      <w:pPr>
        <w:rPr>
          <w:rFonts w:ascii="宋体" w:hAnsi="宋体" w:cs="宋体" w:hint="eastAsia"/>
          <w:bCs/>
          <w:szCs w:val="21"/>
        </w:rPr>
      </w:pPr>
    </w:p>
    <w:p w:rsidR="00A427D0" w:rsidRDefault="00A427D0" w:rsidP="00A427D0">
      <w:pPr>
        <w:jc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noProof/>
          <w:szCs w:val="21"/>
        </w:rPr>
        <w:lastRenderedPageBreak/>
        <w:drawing>
          <wp:inline distT="0" distB="0" distL="0" distR="0">
            <wp:extent cx="1676400" cy="1009650"/>
            <wp:effectExtent l="0" t="0" r="0" b="0"/>
            <wp:docPr id="51" name="图片 51" descr="D:/物理/毕节中考物理/F1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" descr="D:/物理/毕节中考物理/F18.TIF"/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A427D0" w:rsidRDefault="00A427D0" w:rsidP="00A427D0">
      <w:pPr>
        <w:pStyle w:val="a6"/>
        <w:tabs>
          <w:tab w:val="left" w:pos="8820"/>
          <w:tab w:val="left" w:pos="16380"/>
        </w:tabs>
        <w:snapToGrid w:val="0"/>
        <w:spacing w:line="336" w:lineRule="auto"/>
        <w:rPr>
          <w:rFonts w:hAnsi="宋体" w:cs="宋体" w:hint="eastAsia"/>
          <w:bCs/>
          <w:i/>
        </w:rPr>
      </w:pPr>
      <w:r>
        <w:rPr>
          <w:rFonts w:hAnsi="宋体" w:cs="宋体" w:hint="eastAsia"/>
          <w:bCs/>
        </w:rPr>
        <w:t>（4）下表是本实验过程中不同时刻温度的记录，则该地水的沸点为</w:t>
      </w:r>
      <w:r>
        <w:rPr>
          <w:rFonts w:hint="eastAsia"/>
          <w:u w:val="single"/>
        </w:rPr>
        <w:t xml:space="preserve">   </w:t>
      </w:r>
      <w:r>
        <w:rPr>
          <w:rFonts w:hint="eastAsia"/>
          <w:highlight w:val="lightGray"/>
          <w:u w:val="single"/>
        </w:rPr>
        <w:t>98</w:t>
      </w:r>
      <w:r>
        <w:rPr>
          <w:rFonts w:hint="eastAsia"/>
          <w:u w:val="single"/>
        </w:rPr>
        <w:t xml:space="preserve">   </w:t>
      </w:r>
      <w:r>
        <w:rPr>
          <w:rFonts w:hAnsi="宋体" w:cs="宋体" w:hint="eastAsia"/>
          <w:bCs/>
        </w:rPr>
        <w:t>℃，可能的原因是当地的大气压</w:t>
      </w:r>
      <w:r>
        <w:rPr>
          <w:rFonts w:hint="eastAsia"/>
          <w:u w:val="single"/>
        </w:rPr>
        <w:t xml:space="preserve">   </w:t>
      </w:r>
      <w:r>
        <w:rPr>
          <w:rFonts w:hint="eastAsia"/>
          <w:highlight w:val="lightGray"/>
          <w:u w:val="single"/>
        </w:rPr>
        <w:t>低于</w:t>
      </w:r>
      <w:r>
        <w:rPr>
          <w:rFonts w:hint="eastAsia"/>
          <w:u w:val="single"/>
        </w:rPr>
        <w:t xml:space="preserve">   </w:t>
      </w:r>
      <w:r>
        <w:rPr>
          <w:rFonts w:hAnsi="宋体" w:cs="宋体" w:hint="eastAsia"/>
          <w:bCs/>
        </w:rPr>
        <w:t>（选填“高于”“等于”或“低于”）1个标准大气压．</w:t>
      </w:r>
    </w:p>
    <w:tbl>
      <w:tblPr>
        <w:tblW w:w="4995" w:type="pct"/>
        <w:jc w:val="center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389"/>
        <w:gridCol w:w="891"/>
        <w:gridCol w:w="891"/>
        <w:gridCol w:w="891"/>
        <w:gridCol w:w="891"/>
        <w:gridCol w:w="890"/>
        <w:gridCol w:w="890"/>
        <w:gridCol w:w="890"/>
        <w:gridCol w:w="890"/>
      </w:tblGrid>
      <w:tr w:rsidR="00A427D0" w:rsidTr="00741DDC">
        <w:trPr>
          <w:trHeight w:val="225"/>
          <w:jc w:val="center"/>
        </w:trPr>
        <w:tc>
          <w:tcPr>
            <w:tcW w:w="815" w:type="pct"/>
            <w:vAlign w:val="center"/>
          </w:tcPr>
          <w:p w:rsidR="00A427D0" w:rsidRDefault="00A427D0" w:rsidP="00741DDC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hAnsi="宋体" w:cs="宋体" w:hint="eastAsia"/>
                <w:bCs/>
              </w:rPr>
            </w:pPr>
            <w:r>
              <w:rPr>
                <w:rFonts w:hAnsi="宋体" w:cs="宋体" w:hint="eastAsia"/>
                <w:bCs/>
                <w:i/>
              </w:rPr>
              <w:t>t</w:t>
            </w:r>
            <w:r>
              <w:rPr>
                <w:rFonts w:hAnsi="宋体" w:cs="宋体" w:hint="eastAsia"/>
                <w:bCs/>
              </w:rPr>
              <w:t>/min</w:t>
            </w:r>
          </w:p>
        </w:tc>
        <w:tc>
          <w:tcPr>
            <w:tcW w:w="523" w:type="pct"/>
            <w:vAlign w:val="center"/>
          </w:tcPr>
          <w:p w:rsidR="00A427D0" w:rsidRDefault="00A427D0" w:rsidP="00741DDC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hAnsi="宋体" w:cs="宋体" w:hint="eastAsia"/>
                <w:bCs/>
              </w:rPr>
            </w:pPr>
            <w:r>
              <w:rPr>
                <w:rFonts w:hAnsi="宋体" w:cs="宋体" w:hint="eastAsia"/>
                <w:bCs/>
              </w:rPr>
              <w:t>…</w:t>
            </w:r>
          </w:p>
        </w:tc>
        <w:tc>
          <w:tcPr>
            <w:tcW w:w="523" w:type="pct"/>
            <w:vAlign w:val="center"/>
          </w:tcPr>
          <w:p w:rsidR="00A427D0" w:rsidRDefault="00A427D0" w:rsidP="00741DDC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hAnsi="宋体" w:cs="宋体" w:hint="eastAsia"/>
                <w:bCs/>
              </w:rPr>
            </w:pPr>
            <w:r>
              <w:rPr>
                <w:rFonts w:hAnsi="宋体" w:cs="宋体" w:hint="eastAsia"/>
                <w:bCs/>
              </w:rPr>
              <w:t>8</w:t>
            </w:r>
          </w:p>
        </w:tc>
        <w:tc>
          <w:tcPr>
            <w:tcW w:w="523" w:type="pct"/>
            <w:vAlign w:val="center"/>
          </w:tcPr>
          <w:p w:rsidR="00A427D0" w:rsidRDefault="00A427D0" w:rsidP="00741DDC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hAnsi="宋体" w:cs="宋体" w:hint="eastAsia"/>
                <w:bCs/>
              </w:rPr>
            </w:pPr>
            <w:r>
              <w:rPr>
                <w:rFonts w:hAnsi="宋体" w:cs="宋体" w:hint="eastAsia"/>
                <w:bCs/>
              </w:rPr>
              <w:t>9</w:t>
            </w:r>
          </w:p>
        </w:tc>
        <w:tc>
          <w:tcPr>
            <w:tcW w:w="523" w:type="pct"/>
            <w:vAlign w:val="center"/>
          </w:tcPr>
          <w:p w:rsidR="00A427D0" w:rsidRDefault="00A427D0" w:rsidP="00741DDC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hAnsi="宋体" w:cs="宋体" w:hint="eastAsia"/>
                <w:bCs/>
              </w:rPr>
            </w:pPr>
            <w:r>
              <w:rPr>
                <w:rFonts w:hAnsi="宋体" w:cs="宋体" w:hint="eastAsia"/>
                <w:bCs/>
              </w:rPr>
              <w:t>10</w:t>
            </w:r>
          </w:p>
        </w:tc>
        <w:tc>
          <w:tcPr>
            <w:tcW w:w="523" w:type="pct"/>
            <w:vAlign w:val="center"/>
          </w:tcPr>
          <w:p w:rsidR="00A427D0" w:rsidRDefault="00A427D0" w:rsidP="00741DDC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hAnsi="宋体" w:cs="宋体" w:hint="eastAsia"/>
                <w:bCs/>
              </w:rPr>
            </w:pPr>
            <w:r>
              <w:rPr>
                <w:rFonts w:hAnsi="宋体" w:cs="宋体" w:hint="eastAsia"/>
                <w:bCs/>
              </w:rPr>
              <w:t>11</w:t>
            </w:r>
          </w:p>
        </w:tc>
        <w:tc>
          <w:tcPr>
            <w:tcW w:w="523" w:type="pct"/>
            <w:vAlign w:val="center"/>
          </w:tcPr>
          <w:p w:rsidR="00A427D0" w:rsidRDefault="00A427D0" w:rsidP="00741DDC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hAnsi="宋体" w:cs="宋体" w:hint="eastAsia"/>
                <w:bCs/>
              </w:rPr>
            </w:pPr>
            <w:r>
              <w:rPr>
                <w:rFonts w:hAnsi="宋体" w:cs="宋体" w:hint="eastAsia"/>
                <w:bCs/>
              </w:rPr>
              <w:t>12</w:t>
            </w:r>
          </w:p>
        </w:tc>
        <w:tc>
          <w:tcPr>
            <w:tcW w:w="523" w:type="pct"/>
            <w:vAlign w:val="center"/>
          </w:tcPr>
          <w:p w:rsidR="00A427D0" w:rsidRDefault="00A427D0" w:rsidP="00741DDC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hAnsi="宋体" w:cs="宋体" w:hint="eastAsia"/>
                <w:bCs/>
              </w:rPr>
            </w:pPr>
            <w:r>
              <w:rPr>
                <w:rFonts w:hAnsi="宋体" w:cs="宋体" w:hint="eastAsia"/>
                <w:bCs/>
              </w:rPr>
              <w:t>13</w:t>
            </w:r>
          </w:p>
        </w:tc>
        <w:tc>
          <w:tcPr>
            <w:tcW w:w="523" w:type="pct"/>
            <w:vAlign w:val="center"/>
          </w:tcPr>
          <w:p w:rsidR="00A427D0" w:rsidRDefault="00A427D0" w:rsidP="00741DDC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hAnsi="宋体" w:cs="宋体" w:hint="eastAsia"/>
                <w:bCs/>
              </w:rPr>
            </w:pPr>
            <w:r>
              <w:rPr>
                <w:rFonts w:hAnsi="宋体" w:cs="宋体" w:hint="eastAsia"/>
                <w:bCs/>
              </w:rPr>
              <w:t>…</w:t>
            </w:r>
          </w:p>
        </w:tc>
      </w:tr>
      <w:tr w:rsidR="00A427D0" w:rsidTr="00741DDC">
        <w:trPr>
          <w:trHeight w:val="266"/>
          <w:jc w:val="center"/>
        </w:trPr>
        <w:tc>
          <w:tcPr>
            <w:tcW w:w="815" w:type="pct"/>
            <w:vAlign w:val="center"/>
          </w:tcPr>
          <w:p w:rsidR="00A427D0" w:rsidRDefault="00A427D0" w:rsidP="00741DDC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hAnsi="宋体" w:cs="宋体" w:hint="eastAsia"/>
                <w:bCs/>
              </w:rPr>
            </w:pPr>
            <w:r>
              <w:rPr>
                <w:rFonts w:hAnsi="宋体" w:cs="宋体" w:hint="eastAsia"/>
                <w:bCs/>
                <w:i/>
              </w:rPr>
              <w:t>T</w:t>
            </w:r>
            <w:r>
              <w:rPr>
                <w:rFonts w:hAnsi="宋体" w:cs="宋体" w:hint="eastAsia"/>
                <w:bCs/>
                <w:vertAlign w:val="subscript"/>
              </w:rPr>
              <w:t>温</w:t>
            </w:r>
            <w:r>
              <w:rPr>
                <w:rFonts w:hAnsi="宋体" w:cs="宋体" w:hint="eastAsia"/>
                <w:bCs/>
              </w:rPr>
              <w:t>/℃</w:t>
            </w:r>
          </w:p>
        </w:tc>
        <w:tc>
          <w:tcPr>
            <w:tcW w:w="523" w:type="pct"/>
            <w:vAlign w:val="center"/>
          </w:tcPr>
          <w:p w:rsidR="00A427D0" w:rsidRDefault="00A427D0" w:rsidP="00741DDC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hAnsi="宋体" w:cs="宋体" w:hint="eastAsia"/>
                <w:bCs/>
              </w:rPr>
            </w:pPr>
            <w:r>
              <w:rPr>
                <w:rFonts w:hAnsi="宋体" w:cs="宋体" w:hint="eastAsia"/>
                <w:bCs/>
              </w:rPr>
              <w:t>…</w:t>
            </w:r>
          </w:p>
        </w:tc>
        <w:tc>
          <w:tcPr>
            <w:tcW w:w="523" w:type="pct"/>
            <w:vAlign w:val="center"/>
          </w:tcPr>
          <w:p w:rsidR="00A427D0" w:rsidRDefault="00A427D0" w:rsidP="00741DDC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hAnsi="宋体" w:cs="宋体" w:hint="eastAsia"/>
                <w:bCs/>
              </w:rPr>
            </w:pPr>
            <w:r>
              <w:rPr>
                <w:rFonts w:hAnsi="宋体" w:cs="宋体" w:hint="eastAsia"/>
                <w:bCs/>
              </w:rPr>
              <w:t>96</w:t>
            </w:r>
          </w:p>
        </w:tc>
        <w:tc>
          <w:tcPr>
            <w:tcW w:w="523" w:type="pct"/>
            <w:vAlign w:val="center"/>
          </w:tcPr>
          <w:p w:rsidR="00A427D0" w:rsidRDefault="00A427D0" w:rsidP="00741DDC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hAnsi="宋体" w:cs="宋体" w:hint="eastAsia"/>
                <w:bCs/>
              </w:rPr>
            </w:pPr>
            <w:r>
              <w:rPr>
                <w:rFonts w:hAnsi="宋体" w:cs="宋体" w:hint="eastAsia"/>
                <w:bCs/>
              </w:rPr>
              <w:t>97</w:t>
            </w:r>
          </w:p>
        </w:tc>
        <w:tc>
          <w:tcPr>
            <w:tcW w:w="523" w:type="pct"/>
            <w:vAlign w:val="center"/>
          </w:tcPr>
          <w:p w:rsidR="00A427D0" w:rsidRDefault="00A427D0" w:rsidP="00741DDC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hAnsi="宋体" w:cs="宋体" w:hint="eastAsia"/>
                <w:bCs/>
              </w:rPr>
            </w:pPr>
            <w:r>
              <w:rPr>
                <w:rFonts w:hAnsi="宋体" w:cs="宋体" w:hint="eastAsia"/>
                <w:bCs/>
              </w:rPr>
              <w:t>98</w:t>
            </w:r>
          </w:p>
        </w:tc>
        <w:tc>
          <w:tcPr>
            <w:tcW w:w="523" w:type="pct"/>
            <w:vAlign w:val="center"/>
          </w:tcPr>
          <w:p w:rsidR="00A427D0" w:rsidRDefault="00A427D0" w:rsidP="00741DDC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hAnsi="宋体" w:cs="宋体" w:hint="eastAsia"/>
                <w:bCs/>
              </w:rPr>
            </w:pPr>
            <w:r>
              <w:rPr>
                <w:rFonts w:hAnsi="宋体" w:cs="宋体" w:hint="eastAsia"/>
                <w:bCs/>
              </w:rPr>
              <w:t>98</w:t>
            </w:r>
          </w:p>
        </w:tc>
        <w:tc>
          <w:tcPr>
            <w:tcW w:w="523" w:type="pct"/>
            <w:vAlign w:val="center"/>
          </w:tcPr>
          <w:p w:rsidR="00A427D0" w:rsidRDefault="00A427D0" w:rsidP="00741DDC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hAnsi="宋体" w:cs="宋体" w:hint="eastAsia"/>
                <w:bCs/>
              </w:rPr>
            </w:pPr>
            <w:r>
              <w:rPr>
                <w:rFonts w:hAnsi="宋体" w:cs="宋体" w:hint="eastAsia"/>
                <w:bCs/>
              </w:rPr>
              <w:t>98</w:t>
            </w:r>
          </w:p>
        </w:tc>
        <w:tc>
          <w:tcPr>
            <w:tcW w:w="523" w:type="pct"/>
            <w:vAlign w:val="center"/>
          </w:tcPr>
          <w:p w:rsidR="00A427D0" w:rsidRDefault="00A427D0" w:rsidP="00741DDC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hAnsi="宋体" w:cs="宋体" w:hint="eastAsia"/>
                <w:bCs/>
              </w:rPr>
            </w:pPr>
            <w:r>
              <w:rPr>
                <w:rFonts w:hAnsi="宋体" w:cs="宋体" w:hint="eastAsia"/>
                <w:bCs/>
              </w:rPr>
              <w:t>98</w:t>
            </w:r>
          </w:p>
        </w:tc>
        <w:tc>
          <w:tcPr>
            <w:tcW w:w="523" w:type="pct"/>
            <w:vAlign w:val="center"/>
          </w:tcPr>
          <w:p w:rsidR="00A427D0" w:rsidRDefault="00A427D0" w:rsidP="00741DDC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hAnsi="宋体" w:cs="宋体" w:hint="eastAsia"/>
                <w:bCs/>
              </w:rPr>
            </w:pPr>
            <w:r>
              <w:rPr>
                <w:rFonts w:hAnsi="宋体" w:cs="宋体" w:hint="eastAsia"/>
                <w:bCs/>
              </w:rPr>
              <w:t>…</w:t>
            </w:r>
          </w:p>
        </w:tc>
      </w:tr>
    </w:tbl>
    <w:p w:rsidR="00A427D0" w:rsidRDefault="00A427D0" w:rsidP="00A427D0">
      <w:pPr>
        <w:pStyle w:val="a6"/>
        <w:tabs>
          <w:tab w:val="left" w:pos="8820"/>
          <w:tab w:val="left" w:pos="16380"/>
        </w:tabs>
        <w:snapToGrid w:val="0"/>
        <w:spacing w:line="336" w:lineRule="auto"/>
        <w:rPr>
          <w:rFonts w:hAnsi="宋体" w:cs="宋体" w:hint="eastAsia"/>
          <w:bCs/>
        </w:rPr>
      </w:pPr>
      <w:r>
        <w:rPr>
          <w:rFonts w:hAnsi="宋体" w:cs="宋体" w:hint="eastAsia"/>
          <w:bCs/>
        </w:rPr>
        <w:t>（5）如图3所示，是三位同学做出水沸腾的温度－时间图像，其中正确的是</w:t>
      </w:r>
      <w:r>
        <w:rPr>
          <w:rFonts w:hint="eastAsia"/>
          <w:u w:val="single"/>
        </w:rPr>
        <w:t xml:space="preserve">   </w:t>
      </w:r>
      <w:r>
        <w:rPr>
          <w:rFonts w:hint="eastAsia"/>
          <w:highlight w:val="lightGray"/>
          <w:u w:val="single"/>
        </w:rPr>
        <w:t>B</w:t>
      </w:r>
      <w:r>
        <w:rPr>
          <w:rFonts w:hint="eastAsia"/>
          <w:u w:val="single"/>
        </w:rPr>
        <w:t xml:space="preserve">   </w:t>
      </w:r>
      <w:r>
        <w:rPr>
          <w:rFonts w:hAnsi="宋体" w:cs="宋体" w:hint="eastAsia"/>
          <w:bCs/>
        </w:rPr>
        <w:t>（选填“A”“B”或“C”）．图4是两名同学根据实验数据绘制的水温度随时间变化的图像．请根据图像分析，小红从给水加热到水沸腾，所用时间较长的原因是</w:t>
      </w:r>
      <w:r>
        <w:rPr>
          <w:rFonts w:hint="eastAsia"/>
          <w:u w:val="single"/>
        </w:rPr>
        <w:t xml:space="preserve">   </w:t>
      </w:r>
      <w:r>
        <w:rPr>
          <w:rFonts w:hint="eastAsia"/>
          <w:highlight w:val="lightGray"/>
          <w:u w:val="single"/>
        </w:rPr>
        <w:t xml:space="preserve">小红所用水的初温较低　</w:t>
      </w:r>
      <w:r>
        <w:rPr>
          <w:rFonts w:hint="eastAsia"/>
          <w:u w:val="single"/>
        </w:rPr>
        <w:t xml:space="preserve">   </w:t>
      </w:r>
      <w:r>
        <w:rPr>
          <w:rFonts w:hAnsi="宋体" w:cs="宋体" w:hint="eastAsia"/>
          <w:bCs/>
        </w:rPr>
        <w:t>．</w:t>
      </w:r>
    </w:p>
    <w:p w:rsidR="00A427D0" w:rsidRDefault="00A427D0" w:rsidP="00A427D0">
      <w:pPr>
        <w:jc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noProof/>
          <w:szCs w:val="21"/>
        </w:rPr>
        <w:drawing>
          <wp:inline distT="0" distB="0" distL="0" distR="0">
            <wp:extent cx="3810000" cy="1133475"/>
            <wp:effectExtent l="0" t="0" r="0" b="9525"/>
            <wp:docPr id="50" name="图片 50" descr="D:/物理/毕节中考物理/F1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" descr="D:/物理/毕节中考物理/F19.TIF"/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bCs/>
          <w:szCs w:val="21"/>
        </w:rPr>
        <w:t xml:space="preserve">    </w:t>
      </w:r>
      <w:r>
        <w:rPr>
          <w:rFonts w:ascii="宋体" w:hAnsi="宋体" w:cs="宋体" w:hint="eastAsia"/>
          <w:bCs/>
          <w:noProof/>
          <w:szCs w:val="21"/>
        </w:rPr>
        <w:drawing>
          <wp:inline distT="0" distB="0" distL="0" distR="0">
            <wp:extent cx="1476375" cy="1276350"/>
            <wp:effectExtent l="0" t="0" r="9525" b="0"/>
            <wp:docPr id="49" name="图片 49" descr="D:/物理/毕节中考物理/F2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" descr="D:/物理/毕节中考物理/F20.TIF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27D0" w:rsidRDefault="00A427D0" w:rsidP="00A427D0">
      <w:pPr>
        <w:pStyle w:val="a6"/>
        <w:tabs>
          <w:tab w:val="left" w:pos="8820"/>
          <w:tab w:val="left" w:pos="16380"/>
        </w:tabs>
        <w:snapToGrid w:val="0"/>
        <w:spacing w:line="336" w:lineRule="auto"/>
        <w:rPr>
          <w:rFonts w:hAnsi="宋体" w:cs="宋体" w:hint="eastAsia"/>
          <w:bCs/>
        </w:rPr>
      </w:pPr>
      <w:r>
        <w:rPr>
          <w:rFonts w:hAnsi="宋体" w:cs="宋体" w:hint="eastAsia"/>
          <w:bCs/>
        </w:rPr>
        <w:t>（6）水在沸腾过程中需要</w:t>
      </w:r>
      <w:r>
        <w:rPr>
          <w:rFonts w:hint="eastAsia"/>
          <w:u w:val="single"/>
        </w:rPr>
        <w:t xml:space="preserve">   吸   </w:t>
      </w:r>
      <w:r>
        <w:rPr>
          <w:rFonts w:hAnsi="宋体" w:cs="宋体" w:hint="eastAsia"/>
          <w:bCs/>
        </w:rPr>
        <w:t>热，如果继续给沸腾的水加热，水的温度</w:t>
      </w:r>
      <w:r>
        <w:rPr>
          <w:rFonts w:hint="eastAsia"/>
          <w:u w:val="single"/>
        </w:rPr>
        <w:t xml:space="preserve">   </w:t>
      </w:r>
      <w:r>
        <w:rPr>
          <w:rFonts w:hint="eastAsia"/>
          <w:highlight w:val="lightGray"/>
          <w:u w:val="single"/>
        </w:rPr>
        <w:t>不变</w:t>
      </w:r>
      <w:r>
        <w:rPr>
          <w:rFonts w:hint="eastAsia"/>
          <w:u w:val="single"/>
        </w:rPr>
        <w:t xml:space="preserve">   </w:t>
      </w:r>
      <w:r>
        <w:rPr>
          <w:rFonts w:hAnsi="宋体" w:cs="宋体" w:hint="eastAsia"/>
          <w:bCs/>
        </w:rPr>
        <w:t>（选填“升高”“不变”或“降低”）．</w:t>
      </w:r>
    </w:p>
    <w:p w:rsidR="00A427D0" w:rsidRDefault="00A427D0" w:rsidP="00A427D0">
      <w:pPr>
        <w:pStyle w:val="a6"/>
        <w:tabs>
          <w:tab w:val="left" w:pos="8820"/>
          <w:tab w:val="left" w:pos="16380"/>
        </w:tabs>
        <w:snapToGrid w:val="0"/>
        <w:spacing w:line="336" w:lineRule="auto"/>
        <w:rPr>
          <w:rFonts w:hAnsi="宋体" w:cs="宋体" w:hint="eastAsia"/>
          <w:bCs/>
        </w:rPr>
      </w:pPr>
      <w:r>
        <w:rPr>
          <w:rFonts w:hAnsi="宋体" w:cs="宋体" w:hint="eastAsia"/>
          <w:bCs/>
        </w:rPr>
        <w:t>（7）实验结束停止加热后，发现水在高温时散热快，低温时散热慢．查阅资料，同一燃气灶不同火力加热时的耗气量如表所示：</w:t>
      </w:r>
    </w:p>
    <w:tbl>
      <w:tblPr>
        <w:tblW w:w="4998" w:type="pct"/>
        <w:jc w:val="center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30"/>
        <w:gridCol w:w="1771"/>
        <w:gridCol w:w="1772"/>
        <w:gridCol w:w="1772"/>
        <w:gridCol w:w="1774"/>
      </w:tblGrid>
      <w:tr w:rsidR="00A427D0" w:rsidTr="00741DDC">
        <w:trPr>
          <w:trHeight w:val="461"/>
          <w:jc w:val="center"/>
        </w:trPr>
        <w:tc>
          <w:tcPr>
            <w:tcW w:w="839" w:type="pct"/>
            <w:vAlign w:val="center"/>
          </w:tcPr>
          <w:p w:rsidR="00A427D0" w:rsidRDefault="00A427D0" w:rsidP="00741DDC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hAnsi="宋体" w:cs="宋体" w:hint="eastAsia"/>
                <w:bCs/>
              </w:rPr>
            </w:pPr>
            <w:r>
              <w:rPr>
                <w:rFonts w:hAnsi="宋体" w:cs="宋体" w:hint="eastAsia"/>
                <w:bCs/>
              </w:rPr>
              <w:t>火力</w:t>
            </w:r>
          </w:p>
          <w:p w:rsidR="00A427D0" w:rsidRDefault="00A427D0" w:rsidP="00741DDC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hAnsi="宋体" w:cs="宋体" w:hint="eastAsia"/>
                <w:bCs/>
              </w:rPr>
            </w:pPr>
            <w:r>
              <w:rPr>
                <w:rFonts w:hAnsi="宋体" w:cs="宋体" w:hint="eastAsia"/>
                <w:bCs/>
              </w:rPr>
              <w:t>大小</w:t>
            </w:r>
          </w:p>
        </w:tc>
        <w:tc>
          <w:tcPr>
            <w:tcW w:w="1039" w:type="pct"/>
            <w:vAlign w:val="center"/>
          </w:tcPr>
          <w:p w:rsidR="00A427D0" w:rsidRDefault="00A427D0" w:rsidP="00741DDC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hAnsi="宋体" w:cs="宋体" w:hint="eastAsia"/>
                <w:bCs/>
              </w:rPr>
            </w:pPr>
            <w:r>
              <w:rPr>
                <w:rFonts w:hAnsi="宋体" w:cs="宋体" w:hint="eastAsia"/>
                <w:bCs/>
              </w:rPr>
              <w:t>水的质量</w:t>
            </w:r>
          </w:p>
          <w:p w:rsidR="00A427D0" w:rsidRDefault="00A427D0" w:rsidP="00741DDC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hAnsi="宋体" w:cs="宋体" w:hint="eastAsia"/>
                <w:bCs/>
              </w:rPr>
            </w:pPr>
            <w:r>
              <w:rPr>
                <w:rFonts w:hAnsi="宋体" w:cs="宋体" w:hint="eastAsia"/>
                <w:bCs/>
                <w:i/>
              </w:rPr>
              <w:t>m</w:t>
            </w:r>
            <w:r>
              <w:rPr>
                <w:rFonts w:hAnsi="宋体" w:cs="宋体" w:hint="eastAsia"/>
                <w:bCs/>
              </w:rPr>
              <w:t>/kg</w:t>
            </w:r>
          </w:p>
        </w:tc>
        <w:tc>
          <w:tcPr>
            <w:tcW w:w="1039" w:type="pct"/>
            <w:vAlign w:val="center"/>
          </w:tcPr>
          <w:p w:rsidR="00A427D0" w:rsidRDefault="00A427D0" w:rsidP="00741DDC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hAnsi="宋体" w:cs="宋体" w:hint="eastAsia"/>
                <w:bCs/>
              </w:rPr>
            </w:pPr>
            <w:r>
              <w:rPr>
                <w:rFonts w:hAnsi="宋体" w:cs="宋体" w:hint="eastAsia"/>
                <w:bCs/>
              </w:rPr>
              <w:t>水的初温</w:t>
            </w:r>
          </w:p>
          <w:p w:rsidR="00A427D0" w:rsidRDefault="00A427D0" w:rsidP="00741DDC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hAnsi="宋体" w:cs="宋体" w:hint="eastAsia"/>
                <w:bCs/>
              </w:rPr>
            </w:pPr>
            <w:r>
              <w:rPr>
                <w:rFonts w:hAnsi="宋体" w:cs="宋体" w:hint="eastAsia"/>
                <w:bCs/>
                <w:i/>
              </w:rPr>
              <w:t>t</w:t>
            </w:r>
            <w:r>
              <w:rPr>
                <w:rFonts w:hAnsi="宋体" w:cs="宋体" w:hint="eastAsia"/>
                <w:bCs/>
                <w:vertAlign w:val="subscript"/>
              </w:rPr>
              <w:t>0</w:t>
            </w:r>
            <w:r>
              <w:rPr>
                <w:rFonts w:hAnsi="宋体" w:cs="宋体" w:hint="eastAsia"/>
                <w:bCs/>
              </w:rPr>
              <w:t>/℃</w:t>
            </w:r>
          </w:p>
        </w:tc>
        <w:tc>
          <w:tcPr>
            <w:tcW w:w="1039" w:type="pct"/>
            <w:vAlign w:val="center"/>
          </w:tcPr>
          <w:p w:rsidR="00A427D0" w:rsidRDefault="00A427D0" w:rsidP="00741DDC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hAnsi="宋体" w:cs="宋体" w:hint="eastAsia"/>
                <w:bCs/>
              </w:rPr>
            </w:pPr>
            <w:r>
              <w:rPr>
                <w:rFonts w:hAnsi="宋体" w:cs="宋体" w:hint="eastAsia"/>
                <w:bCs/>
              </w:rPr>
              <w:t>水的末温</w:t>
            </w:r>
          </w:p>
          <w:p w:rsidR="00A427D0" w:rsidRDefault="00A427D0" w:rsidP="00741DDC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hAnsi="宋体" w:cs="宋体" w:hint="eastAsia"/>
                <w:bCs/>
              </w:rPr>
            </w:pPr>
            <w:r>
              <w:rPr>
                <w:rFonts w:hAnsi="宋体" w:cs="宋体" w:hint="eastAsia"/>
                <w:bCs/>
                <w:i/>
              </w:rPr>
              <w:t>t</w:t>
            </w:r>
            <w:r>
              <w:rPr>
                <w:rFonts w:hAnsi="宋体" w:cs="宋体" w:hint="eastAsia"/>
                <w:bCs/>
              </w:rPr>
              <w:t>/℃</w:t>
            </w:r>
          </w:p>
        </w:tc>
        <w:tc>
          <w:tcPr>
            <w:tcW w:w="1040" w:type="pct"/>
            <w:vAlign w:val="center"/>
          </w:tcPr>
          <w:p w:rsidR="00A427D0" w:rsidRDefault="00A427D0" w:rsidP="00741DDC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hAnsi="宋体" w:cs="宋体" w:hint="eastAsia"/>
                <w:bCs/>
              </w:rPr>
            </w:pPr>
            <w:r>
              <w:rPr>
                <w:rFonts w:hAnsi="宋体" w:cs="宋体" w:hint="eastAsia"/>
                <w:bCs/>
              </w:rPr>
              <w:t>消耗的燃</w:t>
            </w:r>
          </w:p>
          <w:p w:rsidR="00A427D0" w:rsidRDefault="00A427D0" w:rsidP="00741DDC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hAnsi="宋体" w:cs="宋体" w:hint="eastAsia"/>
                <w:bCs/>
              </w:rPr>
            </w:pPr>
            <w:r>
              <w:rPr>
                <w:rFonts w:hAnsi="宋体" w:cs="宋体" w:hint="eastAsia"/>
                <w:bCs/>
              </w:rPr>
              <w:t>气</w:t>
            </w:r>
            <w:r>
              <w:rPr>
                <w:rFonts w:hAnsi="宋体" w:cs="宋体" w:hint="eastAsia"/>
                <w:bCs/>
                <w:i/>
              </w:rPr>
              <w:t>V</w:t>
            </w:r>
            <w:r>
              <w:rPr>
                <w:rFonts w:hAnsi="宋体" w:cs="宋体" w:hint="eastAsia"/>
                <w:bCs/>
              </w:rPr>
              <w:t>/m</w:t>
            </w:r>
            <w:r>
              <w:rPr>
                <w:rFonts w:hAnsi="宋体" w:cs="宋体" w:hint="eastAsia"/>
                <w:bCs/>
                <w:vertAlign w:val="superscript"/>
              </w:rPr>
              <w:t>3</w:t>
            </w:r>
          </w:p>
        </w:tc>
      </w:tr>
      <w:tr w:rsidR="00A427D0" w:rsidTr="00741DDC">
        <w:trPr>
          <w:trHeight w:val="225"/>
          <w:jc w:val="center"/>
        </w:trPr>
        <w:tc>
          <w:tcPr>
            <w:tcW w:w="839" w:type="pct"/>
            <w:vAlign w:val="center"/>
          </w:tcPr>
          <w:p w:rsidR="00A427D0" w:rsidRDefault="00A427D0" w:rsidP="00741DDC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hAnsi="宋体" w:cs="宋体" w:hint="eastAsia"/>
                <w:bCs/>
              </w:rPr>
            </w:pPr>
            <w:r>
              <w:rPr>
                <w:rFonts w:hAnsi="宋体" w:cs="宋体" w:hint="eastAsia"/>
                <w:bCs/>
              </w:rPr>
              <w:t>大火</w:t>
            </w:r>
          </w:p>
        </w:tc>
        <w:tc>
          <w:tcPr>
            <w:tcW w:w="1039" w:type="pct"/>
            <w:vAlign w:val="center"/>
          </w:tcPr>
          <w:p w:rsidR="00A427D0" w:rsidRDefault="00A427D0" w:rsidP="00741DDC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hAnsi="宋体" w:cs="宋体" w:hint="eastAsia"/>
                <w:bCs/>
              </w:rPr>
            </w:pPr>
            <w:r>
              <w:rPr>
                <w:rFonts w:hAnsi="宋体" w:cs="宋体" w:hint="eastAsia"/>
                <w:bCs/>
              </w:rPr>
              <w:t>4.0</w:t>
            </w:r>
          </w:p>
        </w:tc>
        <w:tc>
          <w:tcPr>
            <w:tcW w:w="1039" w:type="pct"/>
            <w:vAlign w:val="center"/>
          </w:tcPr>
          <w:p w:rsidR="00A427D0" w:rsidRDefault="00A427D0" w:rsidP="00741DDC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hAnsi="宋体" w:cs="宋体" w:hint="eastAsia"/>
                <w:bCs/>
              </w:rPr>
            </w:pPr>
            <w:r>
              <w:rPr>
                <w:rFonts w:hAnsi="宋体" w:cs="宋体" w:hint="eastAsia"/>
                <w:bCs/>
              </w:rPr>
              <w:t>26.0</w:t>
            </w:r>
          </w:p>
        </w:tc>
        <w:tc>
          <w:tcPr>
            <w:tcW w:w="1039" w:type="pct"/>
            <w:vAlign w:val="center"/>
          </w:tcPr>
          <w:p w:rsidR="00A427D0" w:rsidRDefault="00A427D0" w:rsidP="00741DDC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hAnsi="宋体" w:cs="宋体" w:hint="eastAsia"/>
                <w:bCs/>
              </w:rPr>
            </w:pPr>
            <w:r>
              <w:rPr>
                <w:rFonts w:hAnsi="宋体" w:cs="宋体" w:hint="eastAsia"/>
                <w:bCs/>
              </w:rPr>
              <w:t>50.0</w:t>
            </w:r>
          </w:p>
        </w:tc>
        <w:tc>
          <w:tcPr>
            <w:tcW w:w="1040" w:type="pct"/>
            <w:vAlign w:val="center"/>
          </w:tcPr>
          <w:p w:rsidR="00A427D0" w:rsidRDefault="00A427D0" w:rsidP="00741DDC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hAnsi="宋体" w:cs="宋体" w:hint="eastAsia"/>
                <w:bCs/>
              </w:rPr>
            </w:pPr>
            <w:r>
              <w:rPr>
                <w:rFonts w:hAnsi="宋体" w:cs="宋体" w:hint="eastAsia"/>
                <w:bCs/>
              </w:rPr>
              <w:t>0.0453</w:t>
            </w:r>
          </w:p>
        </w:tc>
      </w:tr>
      <w:tr w:rsidR="00A427D0" w:rsidTr="00741DDC">
        <w:trPr>
          <w:trHeight w:val="237"/>
          <w:jc w:val="center"/>
        </w:trPr>
        <w:tc>
          <w:tcPr>
            <w:tcW w:w="839" w:type="pct"/>
            <w:vAlign w:val="center"/>
          </w:tcPr>
          <w:p w:rsidR="00A427D0" w:rsidRDefault="00A427D0" w:rsidP="00741DDC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hAnsi="宋体" w:cs="宋体" w:hint="eastAsia"/>
                <w:bCs/>
              </w:rPr>
            </w:pPr>
            <w:r>
              <w:rPr>
                <w:rFonts w:hAnsi="宋体" w:cs="宋体" w:hint="eastAsia"/>
                <w:bCs/>
              </w:rPr>
              <w:t>中火</w:t>
            </w:r>
          </w:p>
        </w:tc>
        <w:tc>
          <w:tcPr>
            <w:tcW w:w="1039" w:type="pct"/>
            <w:vAlign w:val="center"/>
          </w:tcPr>
          <w:p w:rsidR="00A427D0" w:rsidRDefault="00A427D0" w:rsidP="00741DDC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hAnsi="宋体" w:cs="宋体" w:hint="eastAsia"/>
                <w:bCs/>
              </w:rPr>
            </w:pPr>
            <w:r>
              <w:rPr>
                <w:rFonts w:hAnsi="宋体" w:cs="宋体" w:hint="eastAsia"/>
                <w:bCs/>
              </w:rPr>
              <w:t>4.0</w:t>
            </w:r>
          </w:p>
        </w:tc>
        <w:tc>
          <w:tcPr>
            <w:tcW w:w="1039" w:type="pct"/>
            <w:vAlign w:val="center"/>
          </w:tcPr>
          <w:p w:rsidR="00A427D0" w:rsidRDefault="00A427D0" w:rsidP="00741DDC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hAnsi="宋体" w:cs="宋体" w:hint="eastAsia"/>
                <w:bCs/>
              </w:rPr>
            </w:pPr>
            <w:r>
              <w:rPr>
                <w:rFonts w:hAnsi="宋体" w:cs="宋体" w:hint="eastAsia"/>
                <w:bCs/>
              </w:rPr>
              <w:t>26.0</w:t>
            </w:r>
          </w:p>
        </w:tc>
        <w:tc>
          <w:tcPr>
            <w:tcW w:w="1039" w:type="pct"/>
            <w:vAlign w:val="center"/>
          </w:tcPr>
          <w:p w:rsidR="00A427D0" w:rsidRDefault="00A427D0" w:rsidP="00741DDC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hAnsi="宋体" w:cs="宋体" w:hint="eastAsia"/>
                <w:bCs/>
              </w:rPr>
            </w:pPr>
            <w:r>
              <w:rPr>
                <w:rFonts w:hAnsi="宋体" w:cs="宋体" w:hint="eastAsia"/>
                <w:bCs/>
              </w:rPr>
              <w:t>50.0</w:t>
            </w:r>
          </w:p>
        </w:tc>
        <w:tc>
          <w:tcPr>
            <w:tcW w:w="1040" w:type="pct"/>
            <w:vAlign w:val="center"/>
          </w:tcPr>
          <w:p w:rsidR="00A427D0" w:rsidRDefault="00A427D0" w:rsidP="00741DDC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36" w:lineRule="auto"/>
              <w:jc w:val="center"/>
              <w:rPr>
                <w:rFonts w:hAnsi="宋体" w:cs="宋体" w:hint="eastAsia"/>
                <w:bCs/>
              </w:rPr>
            </w:pPr>
            <w:r>
              <w:rPr>
                <w:rFonts w:hAnsi="宋体" w:cs="宋体" w:hint="eastAsia"/>
                <w:bCs/>
              </w:rPr>
              <w:t>0.0278</w:t>
            </w:r>
          </w:p>
        </w:tc>
      </w:tr>
    </w:tbl>
    <w:p w:rsidR="00A427D0" w:rsidRDefault="00A427D0" w:rsidP="00A427D0">
      <w:pPr>
        <w:pStyle w:val="a6"/>
        <w:tabs>
          <w:tab w:val="left" w:pos="8820"/>
          <w:tab w:val="left" w:pos="16380"/>
        </w:tabs>
        <w:snapToGrid w:val="0"/>
        <w:spacing w:line="336" w:lineRule="auto"/>
        <w:rPr>
          <w:rFonts w:hAnsi="宋体" w:cs="宋体" w:hint="eastAsia"/>
          <w:bCs/>
        </w:rPr>
      </w:pPr>
      <w:r>
        <w:rPr>
          <w:rFonts w:hAnsi="宋体" w:cs="宋体" w:hint="eastAsia"/>
          <w:bCs/>
        </w:rPr>
        <w:t>综合分析可知，从节能的角度，用燃气灶烧开水的策略为</w:t>
      </w:r>
      <w:r>
        <w:rPr>
          <w:rFonts w:hint="eastAsia"/>
          <w:u w:val="single"/>
        </w:rPr>
        <w:t xml:space="preserve">   </w:t>
      </w:r>
      <w:r>
        <w:rPr>
          <w:rFonts w:hint="eastAsia"/>
          <w:highlight w:val="lightGray"/>
          <w:u w:val="single"/>
        </w:rPr>
        <w:t>B</w:t>
      </w:r>
      <w:r>
        <w:rPr>
          <w:rFonts w:hint="eastAsia"/>
          <w:u w:val="single"/>
        </w:rPr>
        <w:t xml:space="preserve">   </w:t>
      </w:r>
      <w:r>
        <w:rPr>
          <w:rFonts w:hAnsi="宋体" w:cs="宋体" w:hint="eastAsia"/>
          <w:bCs/>
        </w:rPr>
        <w:t>（填字母）</w:t>
      </w:r>
    </w:p>
    <w:p w:rsidR="00A427D0" w:rsidRDefault="00A427D0" w:rsidP="00A427D0">
      <w:pPr>
        <w:pStyle w:val="a6"/>
        <w:tabs>
          <w:tab w:val="left" w:pos="8820"/>
          <w:tab w:val="left" w:pos="16380"/>
        </w:tabs>
        <w:snapToGrid w:val="0"/>
        <w:spacing w:line="336" w:lineRule="auto"/>
        <w:rPr>
          <w:rFonts w:hAnsi="宋体" w:cs="宋体" w:hint="eastAsia"/>
          <w:bCs/>
        </w:rPr>
      </w:pPr>
      <w:r>
        <w:rPr>
          <w:rFonts w:hAnsi="宋体" w:cs="宋体" w:hint="eastAsia"/>
          <w:bCs/>
        </w:rPr>
        <w:t>A．先中火后大火　B．先大火后中火C．一直用大火 D．一直用中火</w:t>
      </w:r>
    </w:p>
    <w:p w:rsidR="00A427D0" w:rsidRDefault="00A427D0" w:rsidP="00A427D0">
      <w:pPr>
        <w:pStyle w:val="a6"/>
        <w:tabs>
          <w:tab w:val="left" w:pos="8820"/>
          <w:tab w:val="left" w:pos="16380"/>
        </w:tabs>
        <w:snapToGrid w:val="0"/>
        <w:spacing w:line="336" w:lineRule="auto"/>
        <w:rPr>
          <w:rFonts w:hAnsi="宋体" w:cs="宋体" w:hint="eastAsia"/>
          <w:bCs/>
        </w:rPr>
      </w:pPr>
      <w:r>
        <w:rPr>
          <w:rFonts w:hAnsi="宋体" w:cs="宋体" w:hint="eastAsia"/>
          <w:bCs/>
        </w:rPr>
        <w:t>（8）实验中所用的温度计不能选用酒精温度计，这因为酒精的沸点</w:t>
      </w:r>
      <w:r>
        <w:rPr>
          <w:rFonts w:hint="eastAsia"/>
          <w:u w:val="single"/>
        </w:rPr>
        <w:t xml:space="preserve">   </w:t>
      </w:r>
      <w:r>
        <w:rPr>
          <w:rFonts w:hint="eastAsia"/>
          <w:highlight w:val="lightGray"/>
          <w:u w:val="single"/>
        </w:rPr>
        <w:t>低于</w:t>
      </w:r>
      <w:r>
        <w:rPr>
          <w:rFonts w:hint="eastAsia"/>
          <w:u w:val="single"/>
        </w:rPr>
        <w:t xml:space="preserve">   </w:t>
      </w:r>
      <w:r>
        <w:rPr>
          <w:rFonts w:hAnsi="宋体" w:cs="宋体" w:hint="eastAsia"/>
          <w:bCs/>
        </w:rPr>
        <w:t>（选填“高于”或“低于”）100℃.</w:t>
      </w:r>
    </w:p>
    <w:p w:rsidR="00A427D0" w:rsidRDefault="00A427D0" w:rsidP="00A427D0">
      <w:pPr>
        <w:pStyle w:val="a6"/>
        <w:tabs>
          <w:tab w:val="left" w:pos="8820"/>
          <w:tab w:val="left" w:pos="16380"/>
        </w:tabs>
        <w:snapToGrid w:val="0"/>
        <w:spacing w:line="336" w:lineRule="auto"/>
        <w:rPr>
          <w:rFonts w:hAnsi="宋体" w:cs="宋体" w:hint="eastAsia"/>
          <w:bCs/>
        </w:rPr>
      </w:pPr>
      <w:r>
        <w:rPr>
          <w:rFonts w:hAnsi="宋体" w:cs="宋体" w:hint="eastAsia"/>
          <w:bCs/>
        </w:rPr>
        <w:t>（9）水沸腾时，杯口不断冒出的“白气”是水蒸气遇冷</w:t>
      </w:r>
      <w:r>
        <w:rPr>
          <w:rFonts w:hint="eastAsia"/>
          <w:u w:val="single"/>
        </w:rPr>
        <w:t xml:space="preserve">   </w:t>
      </w:r>
      <w:r>
        <w:rPr>
          <w:rFonts w:hint="eastAsia"/>
          <w:highlight w:val="lightGray"/>
          <w:u w:val="single"/>
        </w:rPr>
        <w:t>液化</w:t>
      </w:r>
      <w:r>
        <w:rPr>
          <w:rFonts w:hint="eastAsia"/>
          <w:u w:val="single"/>
        </w:rPr>
        <w:t xml:space="preserve">   </w:t>
      </w:r>
      <w:r>
        <w:rPr>
          <w:rFonts w:hAnsi="宋体" w:cs="宋体" w:hint="eastAsia"/>
          <w:bCs/>
        </w:rPr>
        <w:t>（填物态变化名称）而</w:t>
      </w:r>
      <w:r>
        <w:rPr>
          <w:rFonts w:hAnsi="宋体" w:cs="宋体" w:hint="eastAsia"/>
          <w:bCs/>
        </w:rPr>
        <w:lastRenderedPageBreak/>
        <w:t>形成的小水珠．</w:t>
      </w:r>
    </w:p>
    <w:p w:rsidR="00A427D0" w:rsidRDefault="00A427D0" w:rsidP="00A427D0">
      <w:pPr>
        <w:pStyle w:val="a6"/>
        <w:tabs>
          <w:tab w:val="left" w:pos="8820"/>
          <w:tab w:val="left" w:pos="16380"/>
        </w:tabs>
        <w:snapToGrid w:val="0"/>
        <w:spacing w:line="336" w:lineRule="auto"/>
        <w:rPr>
          <w:rFonts w:hAnsi="宋体" w:cs="宋体" w:hint="eastAsia"/>
          <w:bCs/>
        </w:rPr>
      </w:pPr>
      <w:r>
        <w:rPr>
          <w:rFonts w:hAnsi="宋体" w:cs="宋体" w:hint="eastAsia"/>
          <w:bCs/>
        </w:rPr>
        <w:t>（10）撤去酒精灯，水停止沸腾，将水倒入烧瓶中用橡皮塞塞住烧瓶口并将其倒置，向烧瓶底部浇冷水，如图5所示，结果发现水又重新沸腾了，这是因为瓶内气压减小，水的沸点会</w:t>
      </w:r>
      <w:r>
        <w:rPr>
          <w:rFonts w:hint="eastAsia"/>
          <w:u w:val="single"/>
        </w:rPr>
        <w:t xml:space="preserve">   </w:t>
      </w:r>
      <w:r>
        <w:rPr>
          <w:rFonts w:hint="eastAsia"/>
          <w:highlight w:val="lightGray"/>
          <w:u w:val="single"/>
        </w:rPr>
        <w:t>降低</w:t>
      </w:r>
      <w:r>
        <w:rPr>
          <w:rFonts w:hint="eastAsia"/>
          <w:u w:val="single"/>
        </w:rPr>
        <w:t xml:space="preserve">   </w:t>
      </w:r>
      <w:r>
        <w:rPr>
          <w:rFonts w:hAnsi="宋体" w:cs="宋体" w:hint="eastAsia"/>
          <w:bCs/>
        </w:rPr>
        <w:t>（选填“升高”“降低”或“不变”）．</w:t>
      </w:r>
    </w:p>
    <w:p w:rsidR="00A427D0" w:rsidRDefault="00A427D0" w:rsidP="00A427D0">
      <w:pPr>
        <w:jc w:val="center"/>
        <w:rPr>
          <w:rFonts w:hint="eastAsia"/>
        </w:rPr>
      </w:pPr>
      <w:r>
        <w:rPr>
          <w:rFonts w:ascii="宋体" w:hAnsi="宋体" w:cs="宋体" w:hint="eastAsia"/>
          <w:bCs/>
          <w:noProof/>
          <w:szCs w:val="21"/>
        </w:rPr>
        <w:drawing>
          <wp:inline distT="0" distB="0" distL="0" distR="0">
            <wp:extent cx="1114425" cy="1743075"/>
            <wp:effectExtent l="0" t="0" r="9525" b="9525"/>
            <wp:docPr id="48" name="图片 48" descr="D:/物理/毕节中考物理/K2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" descr="D:/物理/毕节中考物理/K26.TIF"/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A427D0" w:rsidRDefault="00A427D0" w:rsidP="00790EC5">
      <w:pPr>
        <w:spacing w:line="480" w:lineRule="auto"/>
        <w:jc w:val="center"/>
        <w:rPr>
          <w:rFonts w:ascii="微软雅黑" w:eastAsia="微软雅黑" w:hAnsi="微软雅黑" w:cs="微软雅黑" w:hint="eastAsia"/>
          <w:b/>
          <w:bCs/>
          <w:color w:val="FF0000"/>
          <w:sz w:val="28"/>
          <w:szCs w:val="28"/>
        </w:rPr>
      </w:pPr>
    </w:p>
    <w:sectPr w:rsidR="00A427D0">
      <w:headerReference w:type="default" r:id="rId3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A38C1" w:rsidRDefault="001A38C1" w:rsidP="00FA612A">
      <w:r>
        <w:separator/>
      </w:r>
    </w:p>
  </w:endnote>
  <w:endnote w:type="continuationSeparator" w:id="0">
    <w:p w:rsidR="001A38C1" w:rsidRDefault="001A38C1" w:rsidP="00FA61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A38C1" w:rsidRDefault="001A38C1" w:rsidP="00FA612A">
      <w:r>
        <w:separator/>
      </w:r>
    </w:p>
  </w:footnote>
  <w:footnote w:type="continuationSeparator" w:id="0">
    <w:p w:rsidR="001A38C1" w:rsidRDefault="001A38C1" w:rsidP="00FA612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612A" w:rsidRDefault="00FA612A">
    <w:pPr>
      <w:pStyle w:val="a3"/>
    </w:pPr>
    <w:r w:rsidRPr="00FA612A">
      <w:rPr>
        <w:rFonts w:hint="eastAsia"/>
      </w:rPr>
      <w:t>备战</w:t>
    </w:r>
    <w:r w:rsidRPr="00FA612A">
      <w:rPr>
        <w:rFonts w:hint="eastAsia"/>
      </w:rPr>
      <w:t>2021</w:t>
    </w:r>
    <w:r w:rsidRPr="00FA612A">
      <w:rPr>
        <w:rFonts w:hint="eastAsia"/>
      </w:rPr>
      <w:t>年中考物理</w:t>
    </w:r>
    <w:r w:rsidRPr="00FA612A">
      <w:rPr>
        <w:rFonts w:hint="eastAsia"/>
      </w:rPr>
      <w:t>25</w:t>
    </w:r>
    <w:r w:rsidRPr="00FA612A">
      <w:rPr>
        <w:rFonts w:hint="eastAsia"/>
      </w:rPr>
      <w:t>个专题实验精讲与精练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7978"/>
    <w:rsid w:val="001A38C1"/>
    <w:rsid w:val="00537DB9"/>
    <w:rsid w:val="005D569C"/>
    <w:rsid w:val="00790EC5"/>
    <w:rsid w:val="009C5353"/>
    <w:rsid w:val="00A427D0"/>
    <w:rsid w:val="00C70E06"/>
    <w:rsid w:val="00F67978"/>
    <w:rsid w:val="00FA39DB"/>
    <w:rsid w:val="00FA61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612A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A612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A612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A612A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A612A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A612A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A612A"/>
    <w:rPr>
      <w:rFonts w:ascii="Times New Roman" w:eastAsia="宋体" w:hAnsi="Times New Roman" w:cs="Times New Roman"/>
      <w:sz w:val="18"/>
      <w:szCs w:val="18"/>
    </w:rPr>
  </w:style>
  <w:style w:type="paragraph" w:customStyle="1" w:styleId="Normal010">
    <w:name w:val="Normal_0_10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5">
    <w:name w:val="Normal_0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7">
    <w:name w:val="Normal_0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8">
    <w:name w:val="Normal_0_8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4">
    <w:name w:val="Normal_1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5">
    <w:name w:val="Normal_1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7">
    <w:name w:val="Normal_1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3">
    <w:name w:val="Normal_1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1">
    <w:name w:val="Normal_0_11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6">
    <w:name w:val="Normal_0_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4">
    <w:name w:val="Normal_0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9">
    <w:name w:val="Normal_0_9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6">
    <w:name w:val="Normal_0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7">
    <w:name w:val="Normal_0_7"/>
    <w:uiPriority w:val="99"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6">
    <w:name w:val="Normal_1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3">
    <w:name w:val="Normal_0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2">
    <w:name w:val="Normal_0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styleId="a6">
    <w:name w:val="Plain Text"/>
    <w:basedOn w:val="a"/>
    <w:link w:val="Char2"/>
    <w:semiHidden/>
    <w:qFormat/>
    <w:rsid w:val="00A427D0"/>
    <w:rPr>
      <w:rFonts w:ascii="宋体" w:hAnsi="Courier New" w:cs="Courier New"/>
      <w:szCs w:val="21"/>
    </w:rPr>
  </w:style>
  <w:style w:type="character" w:customStyle="1" w:styleId="Char2">
    <w:name w:val="纯文本 Char"/>
    <w:basedOn w:val="a0"/>
    <w:link w:val="a6"/>
    <w:semiHidden/>
    <w:rsid w:val="00A427D0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612A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A612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A612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A612A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A612A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A612A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A612A"/>
    <w:rPr>
      <w:rFonts w:ascii="Times New Roman" w:eastAsia="宋体" w:hAnsi="Times New Roman" w:cs="Times New Roman"/>
      <w:sz w:val="18"/>
      <w:szCs w:val="18"/>
    </w:rPr>
  </w:style>
  <w:style w:type="paragraph" w:customStyle="1" w:styleId="Normal010">
    <w:name w:val="Normal_0_10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5">
    <w:name w:val="Normal_0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7">
    <w:name w:val="Normal_0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8">
    <w:name w:val="Normal_0_8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4">
    <w:name w:val="Normal_1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5">
    <w:name w:val="Normal_1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7">
    <w:name w:val="Normal_1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3">
    <w:name w:val="Normal_1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1">
    <w:name w:val="Normal_0_11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6">
    <w:name w:val="Normal_0_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4">
    <w:name w:val="Normal_0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9">
    <w:name w:val="Normal_0_9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6">
    <w:name w:val="Normal_0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7">
    <w:name w:val="Normal_0_7"/>
    <w:uiPriority w:val="99"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6">
    <w:name w:val="Normal_1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3">
    <w:name w:val="Normal_0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2">
    <w:name w:val="Normal_0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styleId="a6">
    <w:name w:val="Plain Text"/>
    <w:basedOn w:val="a"/>
    <w:link w:val="Char2"/>
    <w:semiHidden/>
    <w:qFormat/>
    <w:rsid w:val="00A427D0"/>
    <w:rPr>
      <w:rFonts w:ascii="宋体" w:hAnsi="Courier New" w:cs="Courier New"/>
      <w:szCs w:val="21"/>
    </w:rPr>
  </w:style>
  <w:style w:type="character" w:customStyle="1" w:styleId="Char2">
    <w:name w:val="纯文本 Char"/>
    <w:basedOn w:val="a0"/>
    <w:link w:val="a6"/>
    <w:semiHidden/>
    <w:rsid w:val="00A427D0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D:/&#29289;&#29702;/&#27605;&#33410;&#20013;&#32771;&#29289;&#29702;/F19.TIF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6.png"/><Relationship Id="rId2" Type="http://schemas.microsoft.com/office/2007/relationships/stylesWithEffects" Target="stylesWithEffect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D:/&#29289;&#29702;/&#27605;&#33410;&#20013;&#32771;&#29289;&#29702;/K26.TIF" TargetMode="Externa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file:///D:\2020&#23398;&#31185;&#32593;&#20648;&#20540;&#31934;&#21697;&#36164;&#28304;\&#22791;&#25112;2021&#24180;&#20013;&#32771;&#29289;&#29702;30&#20010;&#19987;&#39064;&#23454;&#39564;&#31361;&#30772;\K25.TIF" TargetMode="External"/><Relationship Id="rId24" Type="http://schemas.openxmlformats.org/officeDocument/2006/relationships/image" Target="D:/&#29289;&#29702;/&#27605;&#33410;&#20013;&#32771;&#29289;&#29702;/F18.TIF" TargetMode="External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18.png"/><Relationship Id="rId10" Type="http://schemas.openxmlformats.org/officeDocument/2006/relationships/image" Target="media/image4.png"/><Relationship Id="rId19" Type="http://schemas.openxmlformats.org/officeDocument/2006/relationships/image" Target="media/image12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4" Type="http://schemas.openxmlformats.org/officeDocument/2006/relationships/image" Target="media/image7.wmf"/><Relationship Id="rId22" Type="http://schemas.openxmlformats.org/officeDocument/2006/relationships/image" Target="D:/&#29289;&#29702;/&#27605;&#33410;&#20013;&#32771;&#29289;&#29702;/F17.TIF" TargetMode="External"/><Relationship Id="rId27" Type="http://schemas.openxmlformats.org/officeDocument/2006/relationships/image" Target="media/image17.png"/><Relationship Id="rId30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416</Words>
  <Characters>2376</Characters>
  <Application>Microsoft Office Word</Application>
  <DocSecurity>0</DocSecurity>
  <Lines>19</Lines>
  <Paragraphs>5</Paragraphs>
  <ScaleCrop>false</ScaleCrop>
  <Company>China</Company>
  <LinksUpToDate>false</LinksUpToDate>
  <CharactersWithSpaces>2787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2021-05-23T10:53:00Z</dcterms:created>
  <dcterms:modified xsi:type="dcterms:W3CDTF">2021-05-23T10:53:00Z</dcterms:modified>
</cp:coreProperties>
</file>